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A97A" w14:textId="77777777" w:rsidR="000E42CA" w:rsidRPr="00D44EBD" w:rsidRDefault="00D44EBD" w:rsidP="00D44EBD">
      <w:pPr>
        <w:jc w:val="center"/>
        <w:rPr>
          <w:sz w:val="56"/>
        </w:rPr>
      </w:pPr>
      <w:r w:rsidRPr="00D44EBD">
        <w:rPr>
          <w:sz w:val="56"/>
        </w:rPr>
        <w:t>INFORMAČNÍ BULLETIN</w:t>
      </w:r>
    </w:p>
    <w:p w14:paraId="72AF71E0" w14:textId="77777777" w:rsidR="00D44EBD" w:rsidRPr="00D44EBD" w:rsidRDefault="00D44EBD" w:rsidP="00D44EBD">
      <w:pPr>
        <w:jc w:val="center"/>
        <w:rPr>
          <w:sz w:val="28"/>
        </w:rPr>
      </w:pPr>
      <w:r w:rsidRPr="00D44EBD">
        <w:rPr>
          <w:b/>
          <w:sz w:val="28"/>
        </w:rPr>
        <w:t>Základní škola a mateřská škola Chválenice</w:t>
      </w:r>
      <w:r w:rsidRPr="00D44EBD">
        <w:rPr>
          <w:sz w:val="28"/>
        </w:rPr>
        <w:t>,</w:t>
      </w:r>
    </w:p>
    <w:p w14:paraId="4FB0A64B" w14:textId="77777777" w:rsidR="00D44EBD" w:rsidRPr="00D44EBD" w:rsidRDefault="00D44EBD" w:rsidP="00D44EBD">
      <w:pPr>
        <w:jc w:val="center"/>
        <w:rPr>
          <w:b/>
        </w:rPr>
      </w:pPr>
      <w:r w:rsidRPr="00D44EBD">
        <w:rPr>
          <w:b/>
        </w:rPr>
        <w:t>příspěvková organizace</w:t>
      </w:r>
    </w:p>
    <w:p w14:paraId="46E87844" w14:textId="2F1841B1" w:rsidR="00D44EBD" w:rsidRPr="00D44EBD" w:rsidRDefault="00D44EBD" w:rsidP="00D44EBD">
      <w:pPr>
        <w:jc w:val="center"/>
        <w:rPr>
          <w:sz w:val="32"/>
        </w:rPr>
      </w:pPr>
      <w:r w:rsidRPr="00D44EBD">
        <w:rPr>
          <w:sz w:val="32"/>
          <w:highlight w:val="yellow"/>
        </w:rPr>
        <w:t>Školní rok 202</w:t>
      </w:r>
      <w:r w:rsidR="00193DED">
        <w:rPr>
          <w:sz w:val="32"/>
          <w:highlight w:val="yellow"/>
        </w:rPr>
        <w:t>4</w:t>
      </w:r>
      <w:r w:rsidRPr="00D44EBD">
        <w:rPr>
          <w:sz w:val="32"/>
          <w:highlight w:val="yellow"/>
        </w:rPr>
        <w:t>/202</w:t>
      </w:r>
      <w:r w:rsidR="00193DED" w:rsidRPr="00193DED">
        <w:rPr>
          <w:sz w:val="32"/>
          <w:highlight w:val="yellow"/>
        </w:rPr>
        <w:t>5</w:t>
      </w:r>
    </w:p>
    <w:p w14:paraId="5F5AAD8E" w14:textId="26779EFA" w:rsidR="00D44EBD" w:rsidRDefault="00D44EBD" w:rsidP="00D44EBD">
      <w:pPr>
        <w:jc w:val="center"/>
      </w:pPr>
      <w:r>
        <w:rPr>
          <w:rFonts w:ascii="Bookman Old Style" w:hAnsi="Bookman Old Style"/>
          <w:noProof/>
        </w:rPr>
        <w:br/>
      </w:r>
      <w:r w:rsidR="00CA4EA8">
        <w:rPr>
          <w:rFonts w:ascii="Bookman Old Style" w:hAnsi="Bookman Old Style"/>
          <w:noProof/>
        </w:rPr>
        <w:drawing>
          <wp:inline distT="0" distB="0" distL="0" distR="0" wp14:anchorId="561AB622" wp14:editId="3CBC91B6">
            <wp:extent cx="4222115" cy="3166745"/>
            <wp:effectExtent l="0" t="0" r="0" b="0"/>
            <wp:docPr id="16657491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749198" name="Obrázek 16657491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10D28" w14:textId="77777777" w:rsidR="00D44EBD" w:rsidRDefault="00D44EBD" w:rsidP="00D44EBD">
      <w:pPr>
        <w:jc w:val="center"/>
      </w:pPr>
    </w:p>
    <w:p w14:paraId="6D2298F0" w14:textId="7CDCC69E" w:rsidR="00D44EBD" w:rsidRDefault="00D44EBD">
      <w:r w:rsidRPr="00D44EBD">
        <w:rPr>
          <w:u w:val="single"/>
        </w:rPr>
        <w:t>Telefon</w:t>
      </w:r>
      <w:r>
        <w:t>: 377 992 122</w:t>
      </w:r>
    </w:p>
    <w:p w14:paraId="63520E1F" w14:textId="66699DEF" w:rsidR="00D44EBD" w:rsidRDefault="00D44EBD">
      <w:r w:rsidRPr="00D44EBD">
        <w:rPr>
          <w:u w:val="single"/>
        </w:rPr>
        <w:t>Mobilní telefon</w:t>
      </w:r>
      <w:r>
        <w:t>: 602 162 558</w:t>
      </w:r>
    </w:p>
    <w:p w14:paraId="0F7714E7" w14:textId="77777777" w:rsidR="00CA4EA8" w:rsidRDefault="00D44EBD">
      <w:r w:rsidRPr="00D44EBD">
        <w:rPr>
          <w:u w:val="single"/>
        </w:rPr>
        <w:t>Web školy</w:t>
      </w:r>
      <w:r>
        <w:t>: zschvalenice.cz</w:t>
      </w:r>
    </w:p>
    <w:p w14:paraId="0BD7CECF" w14:textId="14B4683E" w:rsidR="00D44EBD" w:rsidRDefault="00D44EBD">
      <w:r w:rsidRPr="00D44EBD">
        <w:rPr>
          <w:u w:val="single"/>
        </w:rPr>
        <w:t>Email</w:t>
      </w:r>
      <w:r>
        <w:t xml:space="preserve">: </w:t>
      </w:r>
      <w:hyperlink r:id="rId6" w:history="1">
        <w:r w:rsidR="00193DED" w:rsidRPr="00B258D2">
          <w:rPr>
            <w:rStyle w:val="Hypertextovodkaz"/>
          </w:rPr>
          <w:t>reditelka@zschvalenice.cz</w:t>
        </w:r>
      </w:hyperlink>
      <w:r>
        <w:br/>
      </w:r>
    </w:p>
    <w:p w14:paraId="7125986A" w14:textId="77777777" w:rsidR="00D44EBD" w:rsidRDefault="00D44EBD"/>
    <w:p w14:paraId="4A5503B5" w14:textId="77777777" w:rsidR="00D44EBD" w:rsidRDefault="00D44EBD"/>
    <w:p w14:paraId="3A7C117E" w14:textId="77777777" w:rsidR="00D44EBD" w:rsidRDefault="00D44EBD">
      <w:r w:rsidRPr="00D44EBD">
        <w:rPr>
          <w:u w:val="single"/>
        </w:rPr>
        <w:t>Rozdělení tříd</w:t>
      </w:r>
      <w:r>
        <w:t xml:space="preserve">: </w:t>
      </w:r>
    </w:p>
    <w:p w14:paraId="44B7E757" w14:textId="2D163463" w:rsidR="00D44EBD" w:rsidRDefault="00D44EBD" w:rsidP="00D44EBD">
      <w:r w:rsidRPr="00D44EBD">
        <w:rPr>
          <w:b/>
        </w:rPr>
        <w:t>I. třída</w:t>
      </w:r>
      <w:r>
        <w:tab/>
      </w:r>
      <w:r>
        <w:tab/>
      </w:r>
      <w:r w:rsidR="005A1575">
        <w:tab/>
      </w:r>
      <w:r w:rsidR="00A0503A">
        <w:t>1. a 2. ročník</w:t>
      </w:r>
      <w:r w:rsidR="00A0503A">
        <w:tab/>
      </w:r>
      <w:r w:rsidR="00A0503A">
        <w:tab/>
        <w:t>1</w:t>
      </w:r>
      <w:r w:rsidR="00193DED">
        <w:t>5</w:t>
      </w:r>
      <w:r>
        <w:t xml:space="preserve"> žáků</w:t>
      </w:r>
    </w:p>
    <w:p w14:paraId="5E32C2E7" w14:textId="255ACAC7" w:rsidR="00D44EBD" w:rsidRDefault="00D44EBD" w:rsidP="00D44EBD">
      <w:r w:rsidRPr="00D44EBD">
        <w:rPr>
          <w:b/>
        </w:rPr>
        <w:t>II. třída</w:t>
      </w:r>
      <w:r w:rsidRPr="00D44EBD">
        <w:rPr>
          <w:b/>
        </w:rPr>
        <w:tab/>
      </w:r>
      <w:r>
        <w:tab/>
        <w:t>3., 4. a 5. ročník</w:t>
      </w:r>
      <w:r>
        <w:tab/>
      </w:r>
      <w:r w:rsidR="00E7228A">
        <w:t>1</w:t>
      </w:r>
      <w:r w:rsidR="00193DED">
        <w:t>4</w:t>
      </w:r>
      <w:r>
        <w:t xml:space="preserve"> žáků</w:t>
      </w:r>
    </w:p>
    <w:p w14:paraId="5C6C1100" w14:textId="77777777" w:rsidR="00D44EBD" w:rsidRDefault="00D44EBD" w:rsidP="00D44EBD"/>
    <w:p w14:paraId="38D51B38" w14:textId="77777777" w:rsidR="00D44EBD" w:rsidRDefault="005A1575" w:rsidP="00D44EBD">
      <w:r>
        <w:rPr>
          <w:u w:val="single"/>
        </w:rPr>
        <w:br/>
      </w:r>
      <w:r w:rsidR="00D44EBD" w:rsidRPr="005A1575">
        <w:rPr>
          <w:u w:val="single"/>
        </w:rPr>
        <w:t>Ředitelka školy</w:t>
      </w:r>
      <w:r w:rsidR="00D44EBD">
        <w:t xml:space="preserve">: </w:t>
      </w:r>
    </w:p>
    <w:p w14:paraId="62821499" w14:textId="77777777" w:rsidR="00D44EBD" w:rsidRDefault="00D44EBD" w:rsidP="00D44EBD">
      <w:r>
        <w:t>Mgr. Mart</w:t>
      </w:r>
      <w:r w:rsidR="000C78CC">
        <w:t>i</w:t>
      </w:r>
      <w:r>
        <w:t xml:space="preserve">na </w:t>
      </w:r>
      <w:proofErr w:type="spellStart"/>
      <w:r>
        <w:t>Pousková</w:t>
      </w:r>
      <w:proofErr w:type="spellEnd"/>
    </w:p>
    <w:p w14:paraId="335D28F2" w14:textId="77777777" w:rsidR="002D01EF" w:rsidRDefault="002D01EF" w:rsidP="00D44EBD"/>
    <w:p w14:paraId="17F88CF4" w14:textId="77777777" w:rsidR="002D01EF" w:rsidRDefault="002D01EF" w:rsidP="00D44EBD">
      <w:r w:rsidRPr="002D01EF">
        <w:rPr>
          <w:u w:val="single"/>
        </w:rPr>
        <w:t>Zástupkyně ředitelky</w:t>
      </w:r>
      <w:r>
        <w:t xml:space="preserve">: </w:t>
      </w:r>
    </w:p>
    <w:p w14:paraId="35443998" w14:textId="77777777" w:rsidR="002D01EF" w:rsidRDefault="002D01EF" w:rsidP="00D44EBD">
      <w:r>
        <w:t xml:space="preserve">Markéta </w:t>
      </w:r>
      <w:proofErr w:type="spellStart"/>
      <w:r>
        <w:t>Nachtmanová</w:t>
      </w:r>
      <w:proofErr w:type="spellEnd"/>
    </w:p>
    <w:p w14:paraId="1562449A" w14:textId="77777777" w:rsidR="00D44EBD" w:rsidRDefault="00D44EBD" w:rsidP="00D44EBD"/>
    <w:p w14:paraId="75EE8D40" w14:textId="77777777" w:rsidR="00D44EBD" w:rsidRDefault="00D44EBD" w:rsidP="00D44EBD">
      <w:r w:rsidRPr="005A1575">
        <w:rPr>
          <w:u w:val="single"/>
        </w:rPr>
        <w:t>Třídní učitelé</w:t>
      </w:r>
      <w:r>
        <w:t xml:space="preserve">: </w:t>
      </w:r>
    </w:p>
    <w:p w14:paraId="5BADD120" w14:textId="705FBB26" w:rsidR="00D44EBD" w:rsidRDefault="00D44EBD" w:rsidP="00D44EBD">
      <w:r>
        <w:t>I. třída</w:t>
      </w:r>
      <w:r>
        <w:tab/>
      </w:r>
      <w:r>
        <w:tab/>
        <w:t xml:space="preserve">Mgr. </w:t>
      </w:r>
      <w:r w:rsidR="00163DB9">
        <w:t xml:space="preserve">Martina </w:t>
      </w:r>
      <w:proofErr w:type="spellStart"/>
      <w:r w:rsidR="00163DB9">
        <w:t>Pousková</w:t>
      </w:r>
      <w:proofErr w:type="spellEnd"/>
    </w:p>
    <w:p w14:paraId="363CA2A6" w14:textId="4AA3C56F" w:rsidR="00D44EBD" w:rsidRDefault="00D44EBD" w:rsidP="00D44EBD">
      <w:r>
        <w:t>II. třída</w:t>
      </w:r>
      <w:r>
        <w:tab/>
      </w:r>
      <w:r>
        <w:tab/>
      </w:r>
      <w:r w:rsidR="00193DED">
        <w:t xml:space="preserve">Bc. Nicole Petrů </w:t>
      </w:r>
    </w:p>
    <w:p w14:paraId="5E44B185" w14:textId="77777777" w:rsidR="00163DB9" w:rsidRDefault="00163DB9" w:rsidP="00D44EBD">
      <w:pPr>
        <w:rPr>
          <w:u w:val="single"/>
        </w:rPr>
      </w:pPr>
    </w:p>
    <w:p w14:paraId="48B7BFB1" w14:textId="7A4BB87C" w:rsidR="00D44EBD" w:rsidRDefault="00D44EBD" w:rsidP="00D44EBD">
      <w:r w:rsidRPr="005A1575">
        <w:rPr>
          <w:u w:val="single"/>
        </w:rPr>
        <w:t>Vychovatelka školní družiny</w:t>
      </w:r>
      <w:r>
        <w:t>:</w:t>
      </w:r>
      <w:r>
        <w:tab/>
      </w:r>
    </w:p>
    <w:p w14:paraId="4C41BBB9" w14:textId="77777777" w:rsidR="00D44EBD" w:rsidRDefault="00D44EBD" w:rsidP="00D44EBD">
      <w:r>
        <w:t xml:space="preserve">Lenka </w:t>
      </w:r>
      <w:proofErr w:type="spellStart"/>
      <w:r>
        <w:t>Pousková</w:t>
      </w:r>
      <w:proofErr w:type="spellEnd"/>
    </w:p>
    <w:p w14:paraId="03AA25A9" w14:textId="43B46321" w:rsidR="00163DB9" w:rsidRDefault="00163DB9" w:rsidP="00D44EBD">
      <w:pPr>
        <w:rPr>
          <w:u w:val="single"/>
        </w:rPr>
      </w:pPr>
    </w:p>
    <w:p w14:paraId="692964F6" w14:textId="1D8147BF" w:rsidR="00D44EBD" w:rsidRPr="005A1575" w:rsidRDefault="00D44EBD" w:rsidP="00D44EBD">
      <w:pPr>
        <w:rPr>
          <w:u w:val="single"/>
        </w:rPr>
      </w:pPr>
      <w:r w:rsidRPr="005A1575">
        <w:rPr>
          <w:u w:val="single"/>
        </w:rPr>
        <w:t>Úklid a školnictví</w:t>
      </w:r>
      <w:r w:rsidRPr="005A1575">
        <w:t>:</w:t>
      </w:r>
    </w:p>
    <w:p w14:paraId="7413273A" w14:textId="77777777" w:rsidR="00D44EBD" w:rsidRDefault="00D44EBD" w:rsidP="00D44EBD">
      <w:r>
        <w:t>Zdeňka Kolmanová</w:t>
      </w:r>
    </w:p>
    <w:p w14:paraId="1DD4D18F" w14:textId="77777777" w:rsidR="00D44EBD" w:rsidRDefault="00D44EBD" w:rsidP="00D44EBD"/>
    <w:p w14:paraId="08782D99" w14:textId="77777777" w:rsidR="00D44EBD" w:rsidRDefault="00D44EBD" w:rsidP="00D44EBD">
      <w:r w:rsidRPr="005A1575">
        <w:rPr>
          <w:u w:val="single"/>
        </w:rPr>
        <w:t>Kuchařka</w:t>
      </w:r>
      <w:r>
        <w:t>:</w:t>
      </w:r>
    </w:p>
    <w:p w14:paraId="057A0779" w14:textId="77777777" w:rsidR="00D44EBD" w:rsidRDefault="00D44EBD" w:rsidP="00D44EBD">
      <w:r>
        <w:t>Martina Šlajsová</w:t>
      </w:r>
    </w:p>
    <w:p w14:paraId="357D6BF9" w14:textId="77777777" w:rsidR="00D44EBD" w:rsidRDefault="00D44EBD" w:rsidP="00D44EBD"/>
    <w:p w14:paraId="27A40015" w14:textId="77777777" w:rsidR="00D44EBD" w:rsidRDefault="00D44EBD" w:rsidP="00D44EBD">
      <w:r w:rsidRPr="005A1575">
        <w:rPr>
          <w:u w:val="single"/>
        </w:rPr>
        <w:t>Vedoucí školní jídelny</w:t>
      </w:r>
      <w:r>
        <w:t xml:space="preserve">: </w:t>
      </w:r>
    </w:p>
    <w:p w14:paraId="161144D7" w14:textId="583053B5" w:rsidR="005A1575" w:rsidRDefault="00D44EBD" w:rsidP="00D44EBD">
      <w:r>
        <w:t xml:space="preserve">Mgr. Šárka </w:t>
      </w:r>
      <w:proofErr w:type="spellStart"/>
      <w:r>
        <w:t>Otcová</w:t>
      </w:r>
      <w:proofErr w:type="spellEnd"/>
    </w:p>
    <w:p w14:paraId="384046B0" w14:textId="77777777" w:rsidR="00193DED" w:rsidRDefault="00193DED" w:rsidP="00D44EBD"/>
    <w:p w14:paraId="23DA0566" w14:textId="77777777" w:rsidR="00193DED" w:rsidRDefault="00193DED" w:rsidP="00D44EBD"/>
    <w:p w14:paraId="2F8ABA1B" w14:textId="34641E14" w:rsidR="005A1575" w:rsidRPr="004F0AB7" w:rsidRDefault="00456F16" w:rsidP="00D44EBD">
      <w:pPr>
        <w:rPr>
          <w:b/>
          <w:sz w:val="32"/>
          <w:szCs w:val="28"/>
        </w:rPr>
      </w:pPr>
      <w:r w:rsidRPr="004F0AB7">
        <w:rPr>
          <w:b/>
          <w:sz w:val="32"/>
          <w:szCs w:val="28"/>
        </w:rPr>
        <w:lastRenderedPageBreak/>
        <w:t xml:space="preserve">Organizace školního roku </w:t>
      </w:r>
      <w:r w:rsidR="004F0AB7">
        <w:rPr>
          <w:b/>
          <w:sz w:val="32"/>
          <w:szCs w:val="28"/>
        </w:rPr>
        <w:br/>
      </w:r>
      <w:r w:rsidRPr="004F0AB7">
        <w:rPr>
          <w:b/>
          <w:sz w:val="32"/>
          <w:szCs w:val="28"/>
        </w:rPr>
        <w:t>202</w:t>
      </w:r>
      <w:r w:rsidR="00193DED">
        <w:rPr>
          <w:b/>
          <w:sz w:val="32"/>
          <w:szCs w:val="28"/>
        </w:rPr>
        <w:t>4</w:t>
      </w:r>
      <w:r w:rsidRPr="004F0AB7">
        <w:rPr>
          <w:b/>
          <w:sz w:val="32"/>
          <w:szCs w:val="28"/>
        </w:rPr>
        <w:t>/202</w:t>
      </w:r>
      <w:r w:rsidR="00193DED">
        <w:rPr>
          <w:b/>
          <w:sz w:val="32"/>
          <w:szCs w:val="28"/>
        </w:rPr>
        <w:t>5</w:t>
      </w:r>
      <w:r w:rsidRPr="004F0AB7">
        <w:rPr>
          <w:b/>
          <w:sz w:val="32"/>
          <w:szCs w:val="28"/>
        </w:rPr>
        <w:t>:</w:t>
      </w:r>
    </w:p>
    <w:p w14:paraId="78127B04" w14:textId="77777777" w:rsidR="00456F16" w:rsidRDefault="00456F16" w:rsidP="00D44EBD"/>
    <w:p w14:paraId="78064727" w14:textId="77777777" w:rsidR="00456F16" w:rsidRDefault="00456F16" w:rsidP="00D44EBD"/>
    <w:tbl>
      <w:tblPr>
        <w:tblpPr w:leftFromText="141" w:rightFromText="141" w:vertAnchor="text" w:tblpY="1"/>
        <w:tblOverlap w:val="never"/>
        <w:tblW w:w="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9"/>
      </w:tblGrid>
      <w:tr w:rsidR="00193DED" w14:paraId="16C982F0" w14:textId="77777777" w:rsidTr="00193DED">
        <w:trPr>
          <w:trHeight w:val="760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526C10B3" w14:textId="77777777" w:rsidR="00193DED" w:rsidRDefault="00193DED" w:rsidP="00582450">
            <w:pPr>
              <w:pStyle w:val="Nadpis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Prázdniny a státní svátky</w:t>
            </w:r>
          </w:p>
        </w:tc>
      </w:tr>
      <w:tr w:rsidR="00193DED" w14:paraId="5F20FE52" w14:textId="77777777" w:rsidTr="00193DED">
        <w:trPr>
          <w:trHeight w:val="120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F7D8" w14:textId="77777777" w:rsidR="00193DED" w:rsidRDefault="00193DED" w:rsidP="00582450">
            <w:r>
              <w:t>Státní svátek: 28. 9. 2024 (sobota)</w:t>
            </w:r>
          </w:p>
        </w:tc>
      </w:tr>
      <w:tr w:rsidR="00193DED" w14:paraId="3FB4B6D4" w14:textId="77777777" w:rsidTr="00193DED">
        <w:trPr>
          <w:trHeight w:val="120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7C5D" w14:textId="77777777" w:rsidR="00193DED" w:rsidRDefault="00193DED" w:rsidP="00582450">
            <w:r>
              <w:t>Státní svátek: 28. 10. 2024 (pondělí)</w:t>
            </w:r>
          </w:p>
        </w:tc>
      </w:tr>
      <w:tr w:rsidR="00193DED" w14:paraId="53DB666F" w14:textId="77777777" w:rsidTr="00193DED">
        <w:trPr>
          <w:trHeight w:val="351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C1F4" w14:textId="77777777" w:rsidR="00193DED" w:rsidRDefault="00193DED" w:rsidP="00582450">
            <w:r>
              <w:t xml:space="preserve">Podzimní: 29. 10. – 30. 10. 2024 </w:t>
            </w:r>
          </w:p>
        </w:tc>
      </w:tr>
      <w:tr w:rsidR="00193DED" w14:paraId="44B051AA" w14:textId="77777777" w:rsidTr="00193DED">
        <w:trPr>
          <w:trHeight w:val="37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A464" w14:textId="77777777" w:rsidR="00193DED" w:rsidRDefault="00193DED" w:rsidP="00582450">
            <w:r>
              <w:t>Státní svátek: 17. 11. 2024 (neděle)</w:t>
            </w:r>
          </w:p>
        </w:tc>
      </w:tr>
      <w:tr w:rsidR="00193DED" w14:paraId="33DD6564" w14:textId="77777777" w:rsidTr="00193DED">
        <w:trPr>
          <w:trHeight w:val="347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CF95" w14:textId="77777777" w:rsidR="00193DED" w:rsidRDefault="00193DED" w:rsidP="00582450">
            <w:r>
              <w:t>Vánoční: 23. 12. 2024– 3. 1. 2025</w:t>
            </w:r>
          </w:p>
        </w:tc>
      </w:tr>
      <w:tr w:rsidR="00193DED" w14:paraId="1A7F2F25" w14:textId="77777777" w:rsidTr="00193DED">
        <w:trPr>
          <w:trHeight w:val="333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7422" w14:textId="77777777" w:rsidR="00193DED" w:rsidRDefault="00193DED" w:rsidP="00582450">
            <w:r>
              <w:t>Pololetní: 31. 1. 2025</w:t>
            </w:r>
          </w:p>
        </w:tc>
      </w:tr>
      <w:tr w:rsidR="00193DED" w14:paraId="6C25E3EF" w14:textId="77777777" w:rsidTr="00193DED">
        <w:trPr>
          <w:trHeight w:val="333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5C69" w14:textId="77777777" w:rsidR="00193DED" w:rsidRDefault="00193DED" w:rsidP="00582450">
            <w:r>
              <w:t>Jarní: 24. 2. – 28. 2. 2025</w:t>
            </w:r>
          </w:p>
        </w:tc>
      </w:tr>
      <w:tr w:rsidR="00193DED" w14:paraId="79DB49A6" w14:textId="77777777" w:rsidTr="00193DED">
        <w:trPr>
          <w:trHeight w:val="347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4615" w14:textId="77777777" w:rsidR="00193DED" w:rsidRDefault="00193DED" w:rsidP="00582450">
            <w:r>
              <w:t>Velikonoční: 17. 4. – 21. 4. 2025</w:t>
            </w:r>
          </w:p>
        </w:tc>
      </w:tr>
      <w:tr w:rsidR="00193DED" w14:paraId="1FFD605C" w14:textId="77777777" w:rsidTr="00193DED">
        <w:trPr>
          <w:trHeight w:val="333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6415" w14:textId="77777777" w:rsidR="00193DED" w:rsidRDefault="00193DED" w:rsidP="00582450">
            <w:r>
              <w:t>Státní svátek: 1. 5. 2025 (čtvrtek)</w:t>
            </w:r>
          </w:p>
        </w:tc>
      </w:tr>
      <w:tr w:rsidR="00193DED" w14:paraId="3034B329" w14:textId="77777777" w:rsidTr="00193DED">
        <w:trPr>
          <w:trHeight w:val="333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5E18" w14:textId="77777777" w:rsidR="00193DED" w:rsidRDefault="00193DED" w:rsidP="00582450">
            <w:r>
              <w:t>Státní svátek: 8. 5. 2025 (čtvrtek)</w:t>
            </w:r>
          </w:p>
        </w:tc>
      </w:tr>
      <w:tr w:rsidR="00193DED" w14:paraId="0D17BF57" w14:textId="77777777" w:rsidTr="00193DED">
        <w:trPr>
          <w:trHeight w:val="312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E9B5" w14:textId="77777777" w:rsidR="00193DED" w:rsidRDefault="00193DED" w:rsidP="00582450">
            <w:r>
              <w:t>Hlavní (letní): 28. 6. 2025 – 31. 8. 2025</w:t>
            </w:r>
          </w:p>
        </w:tc>
      </w:tr>
    </w:tbl>
    <w:p w14:paraId="09DBFC5F" w14:textId="77777777" w:rsidR="00456F16" w:rsidRDefault="00456F16" w:rsidP="00D44EBD"/>
    <w:p w14:paraId="3B85949D" w14:textId="77777777" w:rsidR="00193DED" w:rsidRDefault="00193DED" w:rsidP="00D44EBD"/>
    <w:p w14:paraId="2188B10B" w14:textId="77777777" w:rsidR="00193DED" w:rsidRDefault="00193DED" w:rsidP="00D44EBD"/>
    <w:p w14:paraId="61E0FB38" w14:textId="77777777" w:rsidR="00193DED" w:rsidRDefault="00193DED" w:rsidP="00D44EBD"/>
    <w:p w14:paraId="516F102F" w14:textId="77777777" w:rsidR="00193DED" w:rsidRDefault="00193DED" w:rsidP="00D44EBD"/>
    <w:p w14:paraId="46648E3D" w14:textId="77777777" w:rsidR="00193DED" w:rsidRDefault="00193DED" w:rsidP="00D44EBD"/>
    <w:p w14:paraId="27B8CA7F" w14:textId="77777777" w:rsidR="00193DED" w:rsidRDefault="00193DED" w:rsidP="00D44EBD"/>
    <w:p w14:paraId="0046AEF5" w14:textId="77777777" w:rsidR="00193DED" w:rsidRDefault="00193DED" w:rsidP="00D44EBD"/>
    <w:p w14:paraId="0C24C4F1" w14:textId="77777777" w:rsidR="00193DED" w:rsidRDefault="00193DED" w:rsidP="00D44EBD"/>
    <w:p w14:paraId="27C5C829" w14:textId="77777777" w:rsidR="00193DED" w:rsidRDefault="00193DED" w:rsidP="00D44EBD"/>
    <w:p w14:paraId="371A69F9" w14:textId="77777777" w:rsidR="00193DED" w:rsidRDefault="00193DED" w:rsidP="00D44EBD"/>
    <w:p w14:paraId="084AAE3C" w14:textId="77777777" w:rsidR="00193DED" w:rsidRDefault="00193DED" w:rsidP="00D44EBD"/>
    <w:p w14:paraId="20EFBEC2" w14:textId="77777777" w:rsidR="00193DED" w:rsidRDefault="00193DED" w:rsidP="00D44EBD"/>
    <w:p w14:paraId="4F0928AB" w14:textId="77777777" w:rsidR="00193DED" w:rsidRDefault="00193DED" w:rsidP="00D44EBD"/>
    <w:p w14:paraId="567E102D" w14:textId="77777777" w:rsidR="00193DED" w:rsidRDefault="00193DED" w:rsidP="00D44EBD"/>
    <w:p w14:paraId="46FF6EEB" w14:textId="77777777" w:rsidR="00193DED" w:rsidRDefault="00193DED" w:rsidP="00D44EBD"/>
    <w:p w14:paraId="005C10BF" w14:textId="77777777" w:rsidR="00193DED" w:rsidRDefault="00193DED" w:rsidP="00D44EBD"/>
    <w:p w14:paraId="4947A30C" w14:textId="77777777" w:rsidR="00193DED" w:rsidRDefault="00193DED" w:rsidP="00D44EBD"/>
    <w:p w14:paraId="26CBB1C0" w14:textId="77777777" w:rsidR="00193DED" w:rsidRDefault="00193DED" w:rsidP="00D44EBD"/>
    <w:p w14:paraId="0C68FAB0" w14:textId="77777777" w:rsidR="00193DED" w:rsidRDefault="00193DED" w:rsidP="00D44EBD"/>
    <w:p w14:paraId="0A9D5F7E" w14:textId="77777777" w:rsidR="00193DED" w:rsidRDefault="00193DED" w:rsidP="00D44EBD"/>
    <w:p w14:paraId="0CE14F98" w14:textId="77777777" w:rsidR="00193DED" w:rsidRDefault="00193DED" w:rsidP="00D44EBD"/>
    <w:p w14:paraId="23CAB006" w14:textId="77777777" w:rsidR="00193DED" w:rsidRDefault="00193DED" w:rsidP="00D44EBD"/>
    <w:p w14:paraId="45FBAC68" w14:textId="77777777" w:rsidR="00F12720" w:rsidRDefault="00F12720" w:rsidP="00D44EBD"/>
    <w:p w14:paraId="6311DE95" w14:textId="77777777" w:rsidR="00F12720" w:rsidRPr="0080015A" w:rsidRDefault="00F12720" w:rsidP="00F12720">
      <w:pPr>
        <w:pStyle w:val="Nadpis4"/>
        <w:rPr>
          <w:rFonts w:asciiTheme="minorHAnsi" w:hAnsiTheme="minorHAnsi"/>
          <w:b/>
          <w:color w:val="000000" w:themeColor="text1"/>
          <w:sz w:val="32"/>
          <w:u w:val="single"/>
        </w:rPr>
      </w:pPr>
      <w:r w:rsidRPr="0080015A">
        <w:rPr>
          <w:rFonts w:asciiTheme="minorHAnsi" w:hAnsiTheme="minorHAnsi"/>
          <w:b/>
          <w:color w:val="000000" w:themeColor="text1"/>
          <w:sz w:val="32"/>
          <w:highlight w:val="yellow"/>
          <w:u w:val="single"/>
        </w:rPr>
        <w:t>Práva rodičů</w:t>
      </w:r>
      <w:r w:rsidR="0080015A" w:rsidRPr="0080015A">
        <w:rPr>
          <w:rFonts w:asciiTheme="minorHAnsi" w:hAnsiTheme="minorHAnsi"/>
          <w:b/>
          <w:color w:val="000000" w:themeColor="text1"/>
          <w:sz w:val="32"/>
          <w:highlight w:val="yellow"/>
          <w:u w:val="single"/>
        </w:rPr>
        <w:t>:</w:t>
      </w:r>
    </w:p>
    <w:p w14:paraId="3F94DAF0" w14:textId="77777777" w:rsidR="00F12720" w:rsidRDefault="00F12720" w:rsidP="00F12720">
      <w:pPr>
        <w:ind w:left="1134" w:hanging="1134"/>
        <w:jc w:val="both"/>
        <w:rPr>
          <w:b/>
          <w:i/>
        </w:rPr>
      </w:pPr>
      <w:r>
        <w:rPr>
          <w:b/>
          <w:i/>
        </w:rPr>
        <w:t>Právo na umístění svého dítěte do školy v místě bydliště.</w:t>
      </w:r>
    </w:p>
    <w:p w14:paraId="4C9FF6BD" w14:textId="77777777" w:rsidR="00F12720" w:rsidRDefault="00F12720" w:rsidP="00F12720">
      <w:pPr>
        <w:ind w:left="1134" w:hanging="1134"/>
        <w:jc w:val="both"/>
      </w:pPr>
      <w:r>
        <w:rPr>
          <w:b/>
          <w:i/>
        </w:rPr>
        <w:t>Právo zvolit si pro své dítě školu podle vlastního přání</w:t>
      </w:r>
      <w:r>
        <w:rPr>
          <w:b/>
        </w:rPr>
        <w:t>,</w:t>
      </w:r>
    </w:p>
    <w:p w14:paraId="2FC98A6D" w14:textId="77777777" w:rsidR="00F12720" w:rsidRDefault="00F12720" w:rsidP="00F12720">
      <w:pPr>
        <w:ind w:left="1134" w:hanging="1134"/>
        <w:jc w:val="both"/>
      </w:pPr>
      <w:r>
        <w:t>která se nám líbí svým režimem, učebním plánem, metodami</w:t>
      </w:r>
    </w:p>
    <w:p w14:paraId="61D0424D" w14:textId="77777777" w:rsidR="00F12720" w:rsidRDefault="00F12720" w:rsidP="00F12720">
      <w:pPr>
        <w:ind w:left="1134" w:hanging="1134"/>
        <w:jc w:val="both"/>
      </w:pPr>
      <w:r>
        <w:t>vyučování. O přijetí rozhoduje ředitel zvolené školy podle kapacity.</w:t>
      </w:r>
    </w:p>
    <w:p w14:paraId="0D8C617D" w14:textId="77777777" w:rsidR="00F12720" w:rsidRDefault="00F12720" w:rsidP="00F12720">
      <w:pPr>
        <w:ind w:left="1134" w:hanging="1134"/>
        <w:jc w:val="both"/>
        <w:rPr>
          <w:b/>
          <w:i/>
        </w:rPr>
      </w:pPr>
      <w:r>
        <w:rPr>
          <w:b/>
          <w:i/>
        </w:rPr>
        <w:t>Právo na kvalitní vzdělání a výchovu dítěte.</w:t>
      </w:r>
    </w:p>
    <w:p w14:paraId="5D849FE5" w14:textId="77777777" w:rsidR="00F12720" w:rsidRDefault="00F12720" w:rsidP="00F12720">
      <w:pPr>
        <w:ind w:left="1134" w:hanging="1134"/>
        <w:jc w:val="both"/>
        <w:rPr>
          <w:b/>
          <w:i/>
        </w:rPr>
      </w:pPr>
      <w:r>
        <w:rPr>
          <w:b/>
          <w:i/>
        </w:rPr>
        <w:t>Právo na informace o průběhu a výsledcích vzdělávání svého dítěte.</w:t>
      </w:r>
    </w:p>
    <w:p w14:paraId="43F709D4" w14:textId="77777777" w:rsidR="00F12720" w:rsidRDefault="00F12720" w:rsidP="00F12720">
      <w:pPr>
        <w:ind w:left="1134" w:hanging="1134"/>
        <w:jc w:val="both"/>
        <w:rPr>
          <w:b/>
        </w:rPr>
      </w:pPr>
      <w:r>
        <w:rPr>
          <w:b/>
          <w:i/>
        </w:rPr>
        <w:t>Právo na poradenskou pomoc školy a na zvláštní přístup k dítěti.</w:t>
      </w:r>
    </w:p>
    <w:p w14:paraId="7740EA98" w14:textId="77777777" w:rsidR="00F12720" w:rsidRDefault="00F12720" w:rsidP="00F12720">
      <w:pPr>
        <w:ind w:left="1134" w:hanging="1134"/>
        <w:jc w:val="both"/>
      </w:pPr>
      <w:r>
        <w:t>Zejména v případech, že dítě má zvláštní vzdělávací potřeby,</w:t>
      </w:r>
    </w:p>
    <w:p w14:paraId="1074CE98" w14:textId="77777777" w:rsidR="00F12720" w:rsidRDefault="00F12720" w:rsidP="00F12720">
      <w:pPr>
        <w:jc w:val="both"/>
      </w:pPr>
      <w:r>
        <w:t>o kterých se často hovoří v souvislosti s lehkou mozkovou</w:t>
      </w:r>
    </w:p>
    <w:p w14:paraId="6C265CFB" w14:textId="77777777" w:rsidR="00F12720" w:rsidRDefault="00F12720" w:rsidP="00F12720">
      <w:pPr>
        <w:jc w:val="both"/>
      </w:pPr>
      <w:r>
        <w:t>dysfunkcí, poruchami učení, chování a zpožďování ve vývoji.</w:t>
      </w:r>
      <w:r w:rsidRPr="0077117B">
        <w:t xml:space="preserve"> </w:t>
      </w:r>
    </w:p>
    <w:p w14:paraId="16C9F921" w14:textId="77777777" w:rsidR="00F12720" w:rsidRDefault="00F12720" w:rsidP="00F12720">
      <w:pPr>
        <w:jc w:val="both"/>
      </w:pPr>
      <w:r>
        <w:t>Volit a být voleni do školské rady.</w:t>
      </w:r>
    </w:p>
    <w:p w14:paraId="5D6728D9" w14:textId="77777777" w:rsidR="00F12720" w:rsidRPr="0077117B" w:rsidRDefault="00F12720" w:rsidP="00F12720">
      <w:pPr>
        <w:jc w:val="both"/>
      </w:pPr>
      <w:r>
        <w:t>Požádat o uvolnění žáka z výuky podle pravidel školního řádu.</w:t>
      </w:r>
    </w:p>
    <w:p w14:paraId="59970012" w14:textId="77777777" w:rsidR="00F12720" w:rsidRPr="00142CDC" w:rsidRDefault="00E44512" w:rsidP="00D44EBD">
      <w:pPr>
        <w:rPr>
          <w:b/>
        </w:rPr>
      </w:pPr>
      <w:r w:rsidRPr="00142CDC">
        <w:rPr>
          <w:b/>
        </w:rPr>
        <w:t xml:space="preserve">Kam se obrátit se stížností? </w:t>
      </w:r>
    </w:p>
    <w:p w14:paraId="10EA9A51" w14:textId="77777777" w:rsidR="00E44512" w:rsidRDefault="00E44512" w:rsidP="00D44EBD">
      <w:r>
        <w:t xml:space="preserve">První osobou je třídní učitel, se kterým hovoříte o všem, co se týká vašeho dítěte a jeho vztahu se spolužáky. Nejste-li spokojeni s řešením situace, obrátíte se na ředitelku školy. Nejkompetentnější osobou pro vyřizování stížnosti v oblasti stravování je vedoucí školní jídelny. </w:t>
      </w:r>
    </w:p>
    <w:p w14:paraId="132EDEDC" w14:textId="77777777" w:rsidR="00E44512" w:rsidRPr="00142CDC" w:rsidRDefault="00E44512" w:rsidP="00D44EBD">
      <w:pPr>
        <w:rPr>
          <w:b/>
        </w:rPr>
      </w:pPr>
      <w:r w:rsidRPr="00142CDC">
        <w:rPr>
          <w:b/>
        </w:rPr>
        <w:t>Druhá strana mince</w:t>
      </w:r>
      <w:r w:rsidR="00142CDC" w:rsidRPr="00142CDC">
        <w:rPr>
          <w:b/>
        </w:rPr>
        <w:t>.</w:t>
      </w:r>
    </w:p>
    <w:p w14:paraId="082851B3" w14:textId="77777777" w:rsidR="00142CDC" w:rsidRDefault="00142CDC" w:rsidP="00D44EBD">
      <w:pPr>
        <w:rPr>
          <w:i/>
        </w:rPr>
      </w:pPr>
      <w:r>
        <w:t xml:space="preserve">Ač je škola všeobecně považována za místo určené k tomu, aby vašim dětem otevíralo dveře do světa vědění, není zdaleka jediná. První školní zvonění vás nezbavuje odpovědnosti za průběh vzdělávání vašich potomků, naopak. </w:t>
      </w:r>
      <w:r w:rsidRPr="00142CDC">
        <w:rPr>
          <w:i/>
        </w:rPr>
        <w:t xml:space="preserve">Dokonce můžeme říci, že uplatňování všech vašich rodičovských práv je bez vaší vlastní aktivity a iniciativy nemyslitelné. </w:t>
      </w:r>
    </w:p>
    <w:p w14:paraId="0DD30736" w14:textId="77777777" w:rsidR="00142CDC" w:rsidRDefault="00142CDC" w:rsidP="00D44EBD"/>
    <w:p w14:paraId="73C86B85" w14:textId="77777777" w:rsidR="00142CDC" w:rsidRDefault="00142CDC" w:rsidP="00D44EBD"/>
    <w:p w14:paraId="6AD1C367" w14:textId="77777777" w:rsidR="00142CDC" w:rsidRDefault="00142CDC" w:rsidP="00D44EBD"/>
    <w:p w14:paraId="0C422A73" w14:textId="77777777" w:rsidR="00142CDC" w:rsidRDefault="00142CDC" w:rsidP="00D44EBD"/>
    <w:p w14:paraId="61634422" w14:textId="77777777" w:rsidR="00142CDC" w:rsidRPr="0080015A" w:rsidRDefault="00142CDC" w:rsidP="00142CDC">
      <w:pPr>
        <w:ind w:left="1134" w:hanging="1134"/>
        <w:rPr>
          <w:b/>
          <w:bCs/>
          <w:i/>
          <w:sz w:val="32"/>
          <w:u w:val="single"/>
        </w:rPr>
      </w:pPr>
      <w:r w:rsidRPr="0080015A">
        <w:rPr>
          <w:b/>
          <w:bCs/>
          <w:i/>
          <w:sz w:val="32"/>
          <w:highlight w:val="yellow"/>
          <w:u w:val="single"/>
        </w:rPr>
        <w:lastRenderedPageBreak/>
        <w:t>Povinnosti rodičů:</w:t>
      </w:r>
    </w:p>
    <w:p w14:paraId="3839BBB2" w14:textId="77777777" w:rsidR="00142CDC" w:rsidRDefault="007654CC" w:rsidP="00D44EBD">
      <w:r>
        <w:t xml:space="preserve">Zajistit, aby žák docházel řádně a včas do školy a na vyučování se řádně připravoval. </w:t>
      </w:r>
    </w:p>
    <w:p w14:paraId="19E2725C" w14:textId="77777777" w:rsidR="007654CC" w:rsidRDefault="007654CC" w:rsidP="00D44EBD">
      <w:r>
        <w:t xml:space="preserve">Na vyzvání ředitele školy se osobně zúčastnit </w:t>
      </w:r>
      <w:r w:rsidR="00D265C8">
        <w:t xml:space="preserve">projednávání závažných otázek týkajících se vzdělávání žáka. </w:t>
      </w:r>
    </w:p>
    <w:p w14:paraId="1F49ECF8" w14:textId="77777777" w:rsidR="00D265C8" w:rsidRDefault="00D265C8" w:rsidP="00D44EBD">
      <w:r>
        <w:t xml:space="preserve">Informovat školu o změně zdravotní způsobilosti, zdravotních obtížích žáka nebo o jiných závažných skutečnostech, které by mohly mít vliv na průběh vzdělávání. </w:t>
      </w:r>
    </w:p>
    <w:p w14:paraId="7214ACC0" w14:textId="77777777" w:rsidR="00D265C8" w:rsidRDefault="00D265C8" w:rsidP="00D44EBD">
      <w:r>
        <w:t xml:space="preserve">Oznamovat škole údaje nezbytné pro školní matriku (§ 28 odst. 2 a 3 školského zákona) a další údaje, které jsou podstatné pro průběh vzdělávání nebo bezpečnosti žáka a změny v těchto údajích. </w:t>
      </w:r>
    </w:p>
    <w:p w14:paraId="1E34269B" w14:textId="77777777" w:rsidR="00D265C8" w:rsidRDefault="00D265C8" w:rsidP="00D44EBD">
      <w:r>
        <w:t xml:space="preserve">Dokládat důvody nepřítomnosti žáka ve vyučování v souladu s podmínkami stanovenými školním řádem. </w:t>
      </w:r>
    </w:p>
    <w:p w14:paraId="51B9CEAA" w14:textId="77777777" w:rsidR="00D265C8" w:rsidRDefault="00D265C8" w:rsidP="00D44EBD">
      <w:r>
        <w:t xml:space="preserve">Předem známou nepřítomnost žáka je třeba omluvit před jejím započetím. Na základě </w:t>
      </w:r>
      <w:r>
        <w:rPr>
          <w:b/>
        </w:rPr>
        <w:t xml:space="preserve">písemné žádosti rodičů </w:t>
      </w:r>
      <w:r>
        <w:t xml:space="preserve">může v odůvodněných případech uvolnit žáka z vyučování – jeden den – třídní učitel, více dní – ředitelka školy. </w:t>
      </w:r>
    </w:p>
    <w:p w14:paraId="603A3F1A" w14:textId="77777777" w:rsidR="00D265C8" w:rsidRDefault="00D265C8" w:rsidP="00D44EBD">
      <w:r>
        <w:t xml:space="preserve">V případě nemoci je třeba tuto skutečnost oznámit škole do 2 dnů. </w:t>
      </w:r>
    </w:p>
    <w:p w14:paraId="35939F23" w14:textId="77777777" w:rsidR="00D265C8" w:rsidRDefault="00D265C8" w:rsidP="00D44EBD">
      <w:r>
        <w:t xml:space="preserve">V případě infekce ihned. Nepřítomnost žáka ve škole se omlouvá vždy písemně, prostřednictvím omluvného listu v žákovské knížce do 3 dnů po návratu do školy. </w:t>
      </w:r>
    </w:p>
    <w:p w14:paraId="7B4CE19F" w14:textId="77777777" w:rsidR="00D265C8" w:rsidRDefault="00D265C8" w:rsidP="00D44EBD"/>
    <w:p w14:paraId="4F787DC8" w14:textId="77777777" w:rsidR="00D265C8" w:rsidRDefault="00D265C8" w:rsidP="00D44EBD">
      <w:r w:rsidRPr="00D265C8">
        <w:rPr>
          <w:u w:val="single"/>
        </w:rPr>
        <w:t>Zákon č. 94/1963 Sb., o rodině, ve znění pozdějších předpisů – výňatek §32</w:t>
      </w:r>
      <w:r>
        <w:t xml:space="preserve">: </w:t>
      </w:r>
    </w:p>
    <w:p w14:paraId="5C7E4695" w14:textId="77777777" w:rsidR="00D265C8" w:rsidRDefault="00D265C8" w:rsidP="00D265C8">
      <w:pPr>
        <w:pStyle w:val="Odstavecseseznamem"/>
        <w:numPr>
          <w:ilvl w:val="0"/>
          <w:numId w:val="3"/>
        </w:numPr>
      </w:pPr>
      <w:r>
        <w:t>Rozhodující úlohu ve výchově dětí mají rodiče</w:t>
      </w:r>
    </w:p>
    <w:p w14:paraId="7366B5AA" w14:textId="77777777" w:rsidR="00D265C8" w:rsidRDefault="00D265C8" w:rsidP="00D265C8">
      <w:pPr>
        <w:pStyle w:val="Odstavecseseznamem"/>
        <w:numPr>
          <w:ilvl w:val="0"/>
          <w:numId w:val="3"/>
        </w:numPr>
      </w:pPr>
      <w:r>
        <w:t xml:space="preserve">Rodiče mají být osobním životem a chováním příkladem svým dětem. </w:t>
      </w:r>
    </w:p>
    <w:p w14:paraId="46543E68" w14:textId="77777777" w:rsidR="00D265C8" w:rsidRDefault="00D265C8" w:rsidP="00D265C8"/>
    <w:p w14:paraId="28EAFB2B" w14:textId="77777777" w:rsidR="0080015A" w:rsidRDefault="0080015A" w:rsidP="00D265C8">
      <w:pPr>
        <w:rPr>
          <w:b/>
          <w:i/>
          <w:sz w:val="32"/>
          <w:highlight w:val="yellow"/>
          <w:u w:val="single"/>
        </w:rPr>
      </w:pPr>
    </w:p>
    <w:p w14:paraId="59B25CDD" w14:textId="77777777" w:rsidR="00D265C8" w:rsidRPr="0080015A" w:rsidRDefault="00D265C8" w:rsidP="00D265C8">
      <w:pPr>
        <w:rPr>
          <w:b/>
          <w:i/>
          <w:u w:val="single"/>
        </w:rPr>
      </w:pPr>
      <w:r w:rsidRPr="0080015A">
        <w:rPr>
          <w:b/>
          <w:i/>
          <w:sz w:val="32"/>
          <w:highlight w:val="yellow"/>
          <w:u w:val="single"/>
        </w:rPr>
        <w:t>Povinnosti žáků</w:t>
      </w:r>
      <w:r w:rsidRPr="0080015A">
        <w:rPr>
          <w:b/>
          <w:i/>
          <w:u w:val="single"/>
        </w:rPr>
        <w:t xml:space="preserve">: </w:t>
      </w:r>
    </w:p>
    <w:p w14:paraId="2AA165A0" w14:textId="77777777" w:rsidR="00D265C8" w:rsidRDefault="00D265C8" w:rsidP="00D265C8">
      <w:r>
        <w:t xml:space="preserve">Řádně a včas docházet do školy a řádně se vzdělávat. </w:t>
      </w:r>
    </w:p>
    <w:p w14:paraId="0CC46EB7" w14:textId="77777777" w:rsidR="00D265C8" w:rsidRDefault="00D265C8" w:rsidP="00D265C8">
      <w:r>
        <w:t xml:space="preserve">Účastnit se mimoškolních aktivit, na které se přihlásili. </w:t>
      </w:r>
    </w:p>
    <w:p w14:paraId="66D80FCF" w14:textId="77777777" w:rsidR="00D265C8" w:rsidRDefault="00D265C8" w:rsidP="00D265C8">
      <w:r>
        <w:t xml:space="preserve">Dodržovat školní řád, předpisy a pokyny školy k ochraně zdraví a bezpečnosti, s nimiž byli seznámeni. </w:t>
      </w:r>
    </w:p>
    <w:p w14:paraId="09E37449" w14:textId="77777777" w:rsidR="00D265C8" w:rsidRDefault="00D265C8" w:rsidP="00D265C8">
      <w:r>
        <w:t xml:space="preserve">Plnit pokyny pedagogických pracovníků školy, popř. dalších zaměstnanců školy vydané v souladu s právními předpisy a školním řádem. </w:t>
      </w:r>
    </w:p>
    <w:p w14:paraId="75F0C033" w14:textId="77777777" w:rsidR="00580F81" w:rsidRDefault="00580F81" w:rsidP="00D265C8">
      <w:r>
        <w:t>Vyjadřuje-li své mínění a názory, činí tak vždy slušným způsobem.</w:t>
      </w:r>
    </w:p>
    <w:p w14:paraId="300A60C2" w14:textId="77777777" w:rsidR="00580F81" w:rsidRDefault="00580F81" w:rsidP="00D265C8">
      <w:r>
        <w:t xml:space="preserve">Žák šetrně zachází se zapůjčenými učebnicemi, školními potřebami a školním majetkem. Každé svévolné poškození nebo zničení majetku školy, žáků, učitelů či jiných </w:t>
      </w:r>
    </w:p>
    <w:p w14:paraId="192ED29D" w14:textId="77777777" w:rsidR="00D265C8" w:rsidRPr="00D265C8" w:rsidRDefault="00D265C8" w:rsidP="00D265C8"/>
    <w:p w14:paraId="3452863C" w14:textId="77777777" w:rsidR="0080015A" w:rsidRDefault="0080015A" w:rsidP="00D44EBD">
      <w:pPr>
        <w:rPr>
          <w:b/>
          <w:u w:val="single"/>
        </w:rPr>
      </w:pPr>
    </w:p>
    <w:p w14:paraId="5CF48449" w14:textId="77777777" w:rsidR="0080015A" w:rsidRDefault="0080015A" w:rsidP="00D44EBD">
      <w:pPr>
        <w:rPr>
          <w:b/>
          <w:u w:val="single"/>
        </w:rPr>
      </w:pPr>
    </w:p>
    <w:p w14:paraId="2B83D237" w14:textId="77777777" w:rsidR="0080015A" w:rsidRDefault="0080015A" w:rsidP="00D44EBD">
      <w:pPr>
        <w:rPr>
          <w:b/>
          <w:u w:val="single"/>
        </w:rPr>
      </w:pPr>
      <w:r>
        <w:rPr>
          <w:b/>
          <w:u w:val="single"/>
        </w:rPr>
        <w:t xml:space="preserve">Informace pro rodiče: </w:t>
      </w:r>
    </w:p>
    <w:p w14:paraId="7B245ED2" w14:textId="77777777" w:rsidR="0080015A" w:rsidRDefault="0080015A" w:rsidP="00D44EBD">
      <w:r>
        <w:t xml:space="preserve">Informace o žácích – osobně nebo telefonicky na číslech: </w:t>
      </w:r>
    </w:p>
    <w:p w14:paraId="3D568C22" w14:textId="77777777" w:rsidR="0080015A" w:rsidRDefault="0080015A" w:rsidP="00D44EBD">
      <w:r>
        <w:t>377 992 122, 602 162 588</w:t>
      </w:r>
    </w:p>
    <w:p w14:paraId="3C4AD948" w14:textId="77777777" w:rsidR="0080015A" w:rsidRDefault="0080015A" w:rsidP="00D44EBD"/>
    <w:p w14:paraId="1E7E6C56" w14:textId="77777777" w:rsidR="0080015A" w:rsidRPr="0080015A" w:rsidRDefault="0080015A" w:rsidP="00D44EBD">
      <w:pPr>
        <w:rPr>
          <w:u w:val="single"/>
        </w:rPr>
      </w:pPr>
      <w:r w:rsidRPr="0080015A">
        <w:rPr>
          <w:u w:val="single"/>
        </w:rPr>
        <w:t>Osobní konzultace před (do 7:10) nebo po skončení vyučování!</w:t>
      </w:r>
    </w:p>
    <w:p w14:paraId="730ED629" w14:textId="77777777" w:rsidR="0080015A" w:rsidRPr="0080015A" w:rsidRDefault="0080015A" w:rsidP="00D44EBD">
      <w:r>
        <w:t xml:space="preserve">Během vyučování nebudou rodičům žádné informace poskytovány. </w:t>
      </w:r>
    </w:p>
    <w:p w14:paraId="1B3AE892" w14:textId="77777777" w:rsidR="0080015A" w:rsidRDefault="0080015A" w:rsidP="00D44EBD">
      <w:pPr>
        <w:rPr>
          <w:b/>
          <w:u w:val="single"/>
        </w:rPr>
      </w:pPr>
    </w:p>
    <w:p w14:paraId="3DF8DE50" w14:textId="77777777" w:rsidR="0080015A" w:rsidRDefault="0080015A" w:rsidP="00D44EBD">
      <w:pPr>
        <w:rPr>
          <w:b/>
          <w:u w:val="single"/>
        </w:rPr>
      </w:pPr>
    </w:p>
    <w:p w14:paraId="0F758286" w14:textId="77777777" w:rsidR="0080015A" w:rsidRDefault="0080015A" w:rsidP="00D44EBD">
      <w:pPr>
        <w:rPr>
          <w:b/>
          <w:u w:val="single"/>
        </w:rPr>
      </w:pPr>
    </w:p>
    <w:p w14:paraId="2A1D11E4" w14:textId="77777777" w:rsidR="0080015A" w:rsidRDefault="0080015A" w:rsidP="00D44EBD">
      <w:pPr>
        <w:rPr>
          <w:b/>
          <w:u w:val="single"/>
        </w:rPr>
      </w:pPr>
    </w:p>
    <w:p w14:paraId="695FC15E" w14:textId="77777777" w:rsidR="004F0AB7" w:rsidRDefault="004F0AB7" w:rsidP="00D44EBD">
      <w:pPr>
        <w:rPr>
          <w:b/>
          <w:u w:val="single"/>
        </w:rPr>
      </w:pPr>
    </w:p>
    <w:p w14:paraId="65CF9624" w14:textId="77777777" w:rsidR="004F0AB7" w:rsidRDefault="004F0AB7" w:rsidP="00D44EBD">
      <w:pPr>
        <w:rPr>
          <w:b/>
          <w:u w:val="single"/>
        </w:rPr>
      </w:pPr>
    </w:p>
    <w:p w14:paraId="38442F0C" w14:textId="77777777" w:rsidR="0080015A" w:rsidRDefault="0080015A" w:rsidP="00D44EBD">
      <w:pPr>
        <w:rPr>
          <w:b/>
          <w:u w:val="single"/>
        </w:rPr>
      </w:pPr>
    </w:p>
    <w:p w14:paraId="2ACDA352" w14:textId="77777777" w:rsidR="0080015A" w:rsidRDefault="0080015A" w:rsidP="00D44EBD">
      <w:pPr>
        <w:rPr>
          <w:b/>
          <w:u w:val="single"/>
        </w:rPr>
      </w:pPr>
    </w:p>
    <w:p w14:paraId="2DFF50F7" w14:textId="59E03BBD" w:rsidR="00456F16" w:rsidRDefault="0080015A" w:rsidP="00D44EBD">
      <w:pPr>
        <w:rPr>
          <w:b/>
          <w:u w:val="single"/>
        </w:rPr>
      </w:pPr>
      <w:r w:rsidRPr="0080015A">
        <w:rPr>
          <w:b/>
          <w:u w:val="single"/>
        </w:rPr>
        <w:lastRenderedPageBreak/>
        <w:t>Ve škole se vyučuje podle</w:t>
      </w:r>
      <w:r w:rsidR="00C678F5">
        <w:rPr>
          <w:b/>
          <w:u w:val="single"/>
        </w:rPr>
        <w:t xml:space="preserve"> revidovaného</w:t>
      </w:r>
      <w:r w:rsidRPr="0080015A">
        <w:rPr>
          <w:b/>
          <w:u w:val="single"/>
        </w:rPr>
        <w:t xml:space="preserve"> Školního vzdělávacího programu č.j. </w:t>
      </w:r>
      <w:r w:rsidR="00201471">
        <w:rPr>
          <w:b/>
          <w:u w:val="single"/>
        </w:rPr>
        <w:t>O-</w:t>
      </w:r>
      <w:r w:rsidR="00822DE7" w:rsidRPr="00822DE7">
        <w:rPr>
          <w:b/>
          <w:u w:val="single"/>
        </w:rPr>
        <w:t>47</w:t>
      </w:r>
      <w:r w:rsidRPr="00822DE7">
        <w:rPr>
          <w:b/>
          <w:u w:val="single"/>
        </w:rPr>
        <w:t>/20</w:t>
      </w:r>
      <w:r w:rsidR="004F0AB7" w:rsidRPr="00822DE7">
        <w:rPr>
          <w:b/>
          <w:u w:val="single"/>
        </w:rPr>
        <w:t>23</w:t>
      </w:r>
    </w:p>
    <w:p w14:paraId="36D1D4D8" w14:textId="77777777" w:rsidR="00541834" w:rsidRDefault="00541834" w:rsidP="00D44EBD">
      <w:pPr>
        <w:rPr>
          <w:b/>
          <w:u w:val="single"/>
        </w:rPr>
      </w:pPr>
    </w:p>
    <w:p w14:paraId="2ADF3664" w14:textId="77777777" w:rsidR="0080015A" w:rsidRPr="00541834" w:rsidRDefault="00541834" w:rsidP="00D44EBD">
      <w:pPr>
        <w:rPr>
          <w:b/>
        </w:rPr>
      </w:pPr>
      <w:r>
        <w:rPr>
          <w:b/>
        </w:rPr>
        <w:t xml:space="preserve">Učební plán ŠVP v jednotlivých ročnících </w:t>
      </w:r>
    </w:p>
    <w:p w14:paraId="50365E96" w14:textId="77777777" w:rsidR="004418FA" w:rsidRDefault="004418FA" w:rsidP="00D44EBD">
      <w:pPr>
        <w:rPr>
          <w:b/>
          <w:u w:val="single"/>
        </w:rPr>
      </w:pPr>
    </w:p>
    <w:tbl>
      <w:tblPr>
        <w:tblW w:w="7508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701"/>
        <w:gridCol w:w="567"/>
        <w:gridCol w:w="567"/>
        <w:gridCol w:w="567"/>
        <w:gridCol w:w="567"/>
        <w:gridCol w:w="425"/>
      </w:tblGrid>
      <w:tr w:rsidR="00C678F5" w:rsidRPr="0080015A" w14:paraId="362E2B3D" w14:textId="77777777" w:rsidTr="00C678F5">
        <w:tc>
          <w:tcPr>
            <w:tcW w:w="1555" w:type="dxa"/>
            <w:shd w:val="clear" w:color="auto" w:fill="FFFF00"/>
          </w:tcPr>
          <w:p w14:paraId="380BB54B" w14:textId="77777777" w:rsidR="00C678F5" w:rsidRPr="004418FA" w:rsidRDefault="00C678F5" w:rsidP="006D5257">
            <w:pPr>
              <w:jc w:val="both"/>
              <w:rPr>
                <w:b/>
                <w:sz w:val="28"/>
                <w:szCs w:val="20"/>
                <w:highlight w:val="yellow"/>
              </w:rPr>
            </w:pPr>
            <w:r w:rsidRPr="004418FA">
              <w:rPr>
                <w:b/>
                <w:sz w:val="28"/>
                <w:szCs w:val="20"/>
                <w:highlight w:val="yellow"/>
              </w:rPr>
              <w:t>Vzdělávací obsah</w:t>
            </w:r>
          </w:p>
        </w:tc>
        <w:tc>
          <w:tcPr>
            <w:tcW w:w="1559" w:type="dxa"/>
            <w:shd w:val="clear" w:color="auto" w:fill="FFFF00"/>
          </w:tcPr>
          <w:p w14:paraId="3436BD30" w14:textId="77777777" w:rsidR="00C678F5" w:rsidRPr="004418FA" w:rsidRDefault="00C678F5" w:rsidP="006D5257">
            <w:pPr>
              <w:jc w:val="both"/>
              <w:rPr>
                <w:b/>
                <w:sz w:val="28"/>
                <w:szCs w:val="20"/>
                <w:highlight w:val="yellow"/>
              </w:rPr>
            </w:pPr>
            <w:r w:rsidRPr="004418FA">
              <w:rPr>
                <w:b/>
                <w:sz w:val="28"/>
                <w:szCs w:val="20"/>
                <w:highlight w:val="yellow"/>
              </w:rPr>
              <w:t>Vzdělávací obor</w:t>
            </w:r>
          </w:p>
        </w:tc>
        <w:tc>
          <w:tcPr>
            <w:tcW w:w="1701" w:type="dxa"/>
            <w:shd w:val="clear" w:color="auto" w:fill="FFFF00"/>
          </w:tcPr>
          <w:p w14:paraId="3304A418" w14:textId="77777777" w:rsidR="00C678F5" w:rsidRPr="004418FA" w:rsidRDefault="00C678F5" w:rsidP="006D5257">
            <w:pPr>
              <w:jc w:val="both"/>
              <w:rPr>
                <w:b/>
                <w:sz w:val="28"/>
                <w:szCs w:val="20"/>
                <w:highlight w:val="yellow"/>
              </w:rPr>
            </w:pPr>
            <w:r w:rsidRPr="004418FA">
              <w:rPr>
                <w:b/>
                <w:sz w:val="28"/>
                <w:szCs w:val="20"/>
                <w:highlight w:val="yellow"/>
              </w:rPr>
              <w:t>Vyučovací předmět</w:t>
            </w:r>
          </w:p>
        </w:tc>
        <w:tc>
          <w:tcPr>
            <w:tcW w:w="2693" w:type="dxa"/>
            <w:gridSpan w:val="5"/>
            <w:shd w:val="clear" w:color="auto" w:fill="FFFF00"/>
          </w:tcPr>
          <w:p w14:paraId="5417F566" w14:textId="77777777" w:rsidR="00C678F5" w:rsidRPr="004418FA" w:rsidRDefault="00C678F5" w:rsidP="006D5257">
            <w:pPr>
              <w:jc w:val="both"/>
              <w:rPr>
                <w:b/>
                <w:sz w:val="28"/>
                <w:szCs w:val="20"/>
                <w:highlight w:val="yellow"/>
              </w:rPr>
            </w:pPr>
            <w:r w:rsidRPr="004418FA">
              <w:rPr>
                <w:b/>
                <w:sz w:val="28"/>
                <w:szCs w:val="20"/>
                <w:highlight w:val="yellow"/>
              </w:rPr>
              <w:t>Ročník</w:t>
            </w:r>
          </w:p>
        </w:tc>
      </w:tr>
      <w:tr w:rsidR="00C678F5" w:rsidRPr="0080015A" w14:paraId="644CFCA7" w14:textId="77777777" w:rsidTr="00C678F5">
        <w:tc>
          <w:tcPr>
            <w:tcW w:w="4815" w:type="dxa"/>
            <w:gridSpan w:val="3"/>
          </w:tcPr>
          <w:p w14:paraId="243D8D31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shd w:val="clear" w:color="auto" w:fill="A6A6A6"/>
          </w:tcPr>
          <w:p w14:paraId="685E55F5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567" w:type="dxa"/>
            <w:shd w:val="clear" w:color="auto" w:fill="A6A6A6"/>
          </w:tcPr>
          <w:p w14:paraId="06148AF3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567" w:type="dxa"/>
            <w:shd w:val="clear" w:color="auto" w:fill="A6A6A6"/>
          </w:tcPr>
          <w:p w14:paraId="5D2331D1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567" w:type="dxa"/>
            <w:shd w:val="clear" w:color="auto" w:fill="A6A6A6"/>
          </w:tcPr>
          <w:p w14:paraId="2A3AF8D7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425" w:type="dxa"/>
            <w:shd w:val="clear" w:color="auto" w:fill="A6A6A6"/>
          </w:tcPr>
          <w:p w14:paraId="336928BF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5</w:t>
            </w:r>
          </w:p>
        </w:tc>
      </w:tr>
      <w:tr w:rsidR="00C678F5" w:rsidRPr="0080015A" w14:paraId="3810A4FF" w14:textId="77777777" w:rsidTr="00C678F5">
        <w:trPr>
          <w:trHeight w:val="345"/>
        </w:trPr>
        <w:tc>
          <w:tcPr>
            <w:tcW w:w="1555" w:type="dxa"/>
            <w:vMerge w:val="restart"/>
          </w:tcPr>
          <w:p w14:paraId="788587A1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Jazyk a jazyková komunikace</w:t>
            </w:r>
          </w:p>
        </w:tc>
        <w:tc>
          <w:tcPr>
            <w:tcW w:w="1559" w:type="dxa"/>
          </w:tcPr>
          <w:p w14:paraId="35B11A15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Český jazyk a literatura</w:t>
            </w:r>
          </w:p>
        </w:tc>
        <w:tc>
          <w:tcPr>
            <w:tcW w:w="1701" w:type="dxa"/>
            <w:shd w:val="clear" w:color="auto" w:fill="auto"/>
          </w:tcPr>
          <w:p w14:paraId="6642755D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Český jazyk</w:t>
            </w:r>
          </w:p>
        </w:tc>
        <w:tc>
          <w:tcPr>
            <w:tcW w:w="567" w:type="dxa"/>
            <w:shd w:val="clear" w:color="auto" w:fill="auto"/>
          </w:tcPr>
          <w:p w14:paraId="1E9D538B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149ABE69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0F877D7E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5BE5F8DA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088B83C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7</w:t>
            </w:r>
          </w:p>
        </w:tc>
      </w:tr>
      <w:tr w:rsidR="00C678F5" w:rsidRPr="0080015A" w14:paraId="2243841E" w14:textId="77777777" w:rsidTr="00C678F5">
        <w:trPr>
          <w:trHeight w:val="345"/>
        </w:trPr>
        <w:tc>
          <w:tcPr>
            <w:tcW w:w="1555" w:type="dxa"/>
            <w:vMerge/>
          </w:tcPr>
          <w:p w14:paraId="7196A440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B280E61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Cizí jazyk</w:t>
            </w:r>
          </w:p>
        </w:tc>
        <w:tc>
          <w:tcPr>
            <w:tcW w:w="1701" w:type="dxa"/>
            <w:shd w:val="clear" w:color="auto" w:fill="auto"/>
          </w:tcPr>
          <w:p w14:paraId="0ABC8512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Anglický jazyk</w:t>
            </w:r>
          </w:p>
        </w:tc>
        <w:tc>
          <w:tcPr>
            <w:tcW w:w="567" w:type="dxa"/>
            <w:shd w:val="clear" w:color="auto" w:fill="auto"/>
          </w:tcPr>
          <w:p w14:paraId="7D49B13E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0F219016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15A15983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9F3AEEF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48AF771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3</w:t>
            </w:r>
          </w:p>
        </w:tc>
      </w:tr>
      <w:tr w:rsidR="00C678F5" w:rsidRPr="0080015A" w14:paraId="44C4806E" w14:textId="77777777" w:rsidTr="00C678F5">
        <w:tc>
          <w:tcPr>
            <w:tcW w:w="1555" w:type="dxa"/>
          </w:tcPr>
          <w:p w14:paraId="1330331D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Matematika a její aplikace</w:t>
            </w:r>
          </w:p>
        </w:tc>
        <w:tc>
          <w:tcPr>
            <w:tcW w:w="1559" w:type="dxa"/>
          </w:tcPr>
          <w:p w14:paraId="3B25AC90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Matematika a její aplikace</w:t>
            </w:r>
          </w:p>
        </w:tc>
        <w:tc>
          <w:tcPr>
            <w:tcW w:w="1701" w:type="dxa"/>
          </w:tcPr>
          <w:p w14:paraId="2F59DFAA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Matematika</w:t>
            </w:r>
          </w:p>
        </w:tc>
        <w:tc>
          <w:tcPr>
            <w:tcW w:w="567" w:type="dxa"/>
            <w:shd w:val="clear" w:color="auto" w:fill="auto"/>
          </w:tcPr>
          <w:p w14:paraId="25E63DF3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CE347CE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64669FA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65C61E1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3123C836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5</w:t>
            </w:r>
          </w:p>
        </w:tc>
      </w:tr>
      <w:tr w:rsidR="00C678F5" w:rsidRPr="0080015A" w14:paraId="77DDD6E3" w14:textId="77777777" w:rsidTr="00C678F5">
        <w:tc>
          <w:tcPr>
            <w:tcW w:w="1555" w:type="dxa"/>
          </w:tcPr>
          <w:p w14:paraId="417FDA5F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Inform</w:t>
            </w:r>
            <w:r>
              <w:rPr>
                <w:b/>
                <w:sz w:val="20"/>
                <w:szCs w:val="20"/>
                <w:u w:val="single"/>
              </w:rPr>
              <w:t>atika</w:t>
            </w:r>
          </w:p>
        </w:tc>
        <w:tc>
          <w:tcPr>
            <w:tcW w:w="1559" w:type="dxa"/>
          </w:tcPr>
          <w:p w14:paraId="60E94341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Informatika</w:t>
            </w:r>
          </w:p>
        </w:tc>
        <w:tc>
          <w:tcPr>
            <w:tcW w:w="1701" w:type="dxa"/>
          </w:tcPr>
          <w:p w14:paraId="6FC5FF29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Informatika</w:t>
            </w:r>
          </w:p>
        </w:tc>
        <w:tc>
          <w:tcPr>
            <w:tcW w:w="567" w:type="dxa"/>
            <w:shd w:val="clear" w:color="auto" w:fill="auto"/>
          </w:tcPr>
          <w:p w14:paraId="19DAACFA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752AA7A4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006E40F5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0BEAC94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DEF7EBC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</w:tc>
      </w:tr>
      <w:tr w:rsidR="00C678F5" w:rsidRPr="0080015A" w14:paraId="5E2C4B9F" w14:textId="77777777" w:rsidTr="00C678F5">
        <w:trPr>
          <w:trHeight w:val="155"/>
        </w:trPr>
        <w:tc>
          <w:tcPr>
            <w:tcW w:w="1555" w:type="dxa"/>
            <w:vMerge w:val="restart"/>
          </w:tcPr>
          <w:p w14:paraId="1489A9DE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Člověk a jeho svět</w:t>
            </w:r>
          </w:p>
        </w:tc>
        <w:tc>
          <w:tcPr>
            <w:tcW w:w="1559" w:type="dxa"/>
            <w:vMerge w:val="restart"/>
          </w:tcPr>
          <w:p w14:paraId="0046769B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Člověk a jeho svět</w:t>
            </w:r>
          </w:p>
        </w:tc>
        <w:tc>
          <w:tcPr>
            <w:tcW w:w="1701" w:type="dxa"/>
          </w:tcPr>
          <w:p w14:paraId="2A40BA54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Prvouka</w:t>
            </w:r>
          </w:p>
        </w:tc>
        <w:tc>
          <w:tcPr>
            <w:tcW w:w="567" w:type="dxa"/>
            <w:shd w:val="clear" w:color="auto" w:fill="auto"/>
          </w:tcPr>
          <w:p w14:paraId="1038EDD4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308A08D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D042674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343F2E8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14:paraId="30CA5BB0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C678F5" w:rsidRPr="0080015A" w14:paraId="4C6176E9" w14:textId="77777777" w:rsidTr="00C678F5">
        <w:trPr>
          <w:trHeight w:val="155"/>
        </w:trPr>
        <w:tc>
          <w:tcPr>
            <w:tcW w:w="1555" w:type="dxa"/>
            <w:vMerge/>
          </w:tcPr>
          <w:p w14:paraId="645E070C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14:paraId="064153F8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133F0732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Přírodověda</w:t>
            </w:r>
          </w:p>
        </w:tc>
        <w:tc>
          <w:tcPr>
            <w:tcW w:w="567" w:type="dxa"/>
            <w:shd w:val="clear" w:color="auto" w:fill="auto"/>
          </w:tcPr>
          <w:p w14:paraId="7403C22F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4F3D67AE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01BF598D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24DB39CF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9458DE6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</w:t>
            </w:r>
          </w:p>
        </w:tc>
      </w:tr>
      <w:tr w:rsidR="00C678F5" w:rsidRPr="0080015A" w14:paraId="3DB35BF5" w14:textId="77777777" w:rsidTr="00C678F5">
        <w:trPr>
          <w:trHeight w:val="155"/>
        </w:trPr>
        <w:tc>
          <w:tcPr>
            <w:tcW w:w="1555" w:type="dxa"/>
            <w:vMerge/>
          </w:tcPr>
          <w:p w14:paraId="521BB7FD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14:paraId="0C6E3B9B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7BF162DA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Vlastivěda</w:t>
            </w:r>
          </w:p>
        </w:tc>
        <w:tc>
          <w:tcPr>
            <w:tcW w:w="567" w:type="dxa"/>
            <w:shd w:val="clear" w:color="auto" w:fill="auto"/>
          </w:tcPr>
          <w:p w14:paraId="766A3237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63154CE8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433453E5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49835C72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F7E5C9A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</w:p>
        </w:tc>
      </w:tr>
      <w:tr w:rsidR="00C678F5" w:rsidRPr="0080015A" w14:paraId="4F49AD9B" w14:textId="77777777" w:rsidTr="00C678F5">
        <w:trPr>
          <w:trHeight w:val="113"/>
        </w:trPr>
        <w:tc>
          <w:tcPr>
            <w:tcW w:w="1555" w:type="dxa"/>
            <w:vMerge w:val="restart"/>
          </w:tcPr>
          <w:p w14:paraId="24DBA1F1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Umění a kultura</w:t>
            </w:r>
          </w:p>
        </w:tc>
        <w:tc>
          <w:tcPr>
            <w:tcW w:w="1559" w:type="dxa"/>
          </w:tcPr>
          <w:p w14:paraId="18E06F86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Hudební výchova</w:t>
            </w:r>
          </w:p>
        </w:tc>
        <w:tc>
          <w:tcPr>
            <w:tcW w:w="1701" w:type="dxa"/>
            <w:shd w:val="clear" w:color="auto" w:fill="auto"/>
          </w:tcPr>
          <w:p w14:paraId="75231A67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Hudební výchova</w:t>
            </w:r>
          </w:p>
        </w:tc>
        <w:tc>
          <w:tcPr>
            <w:tcW w:w="567" w:type="dxa"/>
            <w:shd w:val="clear" w:color="auto" w:fill="auto"/>
          </w:tcPr>
          <w:p w14:paraId="5EB8E07F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589445F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E10E15B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8A228AA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FFEDBF8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1</w:t>
            </w:r>
          </w:p>
        </w:tc>
      </w:tr>
      <w:tr w:rsidR="00C678F5" w:rsidRPr="0080015A" w14:paraId="2C76549F" w14:textId="77777777" w:rsidTr="00C678F5">
        <w:trPr>
          <w:trHeight w:val="112"/>
        </w:trPr>
        <w:tc>
          <w:tcPr>
            <w:tcW w:w="1555" w:type="dxa"/>
            <w:vMerge/>
          </w:tcPr>
          <w:p w14:paraId="5895FE74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D4F9E9B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Výtvarná výchova</w:t>
            </w:r>
          </w:p>
        </w:tc>
        <w:tc>
          <w:tcPr>
            <w:tcW w:w="1701" w:type="dxa"/>
            <w:shd w:val="clear" w:color="auto" w:fill="auto"/>
          </w:tcPr>
          <w:p w14:paraId="42845A74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Výtvarná výchova</w:t>
            </w:r>
          </w:p>
        </w:tc>
        <w:tc>
          <w:tcPr>
            <w:tcW w:w="567" w:type="dxa"/>
            <w:shd w:val="clear" w:color="auto" w:fill="auto"/>
          </w:tcPr>
          <w:p w14:paraId="6A8EEC2E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8078AF7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46AC893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F9D74A3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69064C3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</w:t>
            </w:r>
          </w:p>
        </w:tc>
      </w:tr>
      <w:tr w:rsidR="00C678F5" w:rsidRPr="0080015A" w14:paraId="18F44911" w14:textId="77777777" w:rsidTr="00C678F5">
        <w:tc>
          <w:tcPr>
            <w:tcW w:w="1555" w:type="dxa"/>
          </w:tcPr>
          <w:p w14:paraId="5299320D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Člověk a zdraví</w:t>
            </w:r>
          </w:p>
        </w:tc>
        <w:tc>
          <w:tcPr>
            <w:tcW w:w="1559" w:type="dxa"/>
          </w:tcPr>
          <w:p w14:paraId="5A21F1D7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Tělesná výchova</w:t>
            </w:r>
          </w:p>
        </w:tc>
        <w:tc>
          <w:tcPr>
            <w:tcW w:w="1701" w:type="dxa"/>
          </w:tcPr>
          <w:p w14:paraId="6347AC21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Tělesná výchova</w:t>
            </w:r>
          </w:p>
        </w:tc>
        <w:tc>
          <w:tcPr>
            <w:tcW w:w="567" w:type="dxa"/>
            <w:shd w:val="clear" w:color="auto" w:fill="auto"/>
          </w:tcPr>
          <w:p w14:paraId="4FA364D3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A5FCFA3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8AD8A03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4948137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02DD294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</w:t>
            </w:r>
          </w:p>
        </w:tc>
      </w:tr>
      <w:tr w:rsidR="00C678F5" w:rsidRPr="0080015A" w14:paraId="29FAE752" w14:textId="77777777" w:rsidTr="00C678F5">
        <w:tc>
          <w:tcPr>
            <w:tcW w:w="1555" w:type="dxa"/>
          </w:tcPr>
          <w:p w14:paraId="6EA3C7B9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Člověk a svět práce</w:t>
            </w:r>
          </w:p>
        </w:tc>
        <w:tc>
          <w:tcPr>
            <w:tcW w:w="1559" w:type="dxa"/>
          </w:tcPr>
          <w:p w14:paraId="1C31E70A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Člověk a svět práce</w:t>
            </w:r>
          </w:p>
        </w:tc>
        <w:tc>
          <w:tcPr>
            <w:tcW w:w="1701" w:type="dxa"/>
          </w:tcPr>
          <w:p w14:paraId="41793496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Praktické činnosti</w:t>
            </w:r>
          </w:p>
        </w:tc>
        <w:tc>
          <w:tcPr>
            <w:tcW w:w="567" w:type="dxa"/>
            <w:shd w:val="clear" w:color="auto" w:fill="auto"/>
          </w:tcPr>
          <w:p w14:paraId="61E3430B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68FF40E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B92AEFA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54F8A43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777CCDC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1</w:t>
            </w:r>
          </w:p>
        </w:tc>
      </w:tr>
      <w:tr w:rsidR="00C678F5" w:rsidRPr="0080015A" w14:paraId="139A8402" w14:textId="77777777" w:rsidTr="00C678F5">
        <w:trPr>
          <w:trHeight w:val="777"/>
        </w:trPr>
        <w:tc>
          <w:tcPr>
            <w:tcW w:w="1555" w:type="dxa"/>
            <w:shd w:val="clear" w:color="auto" w:fill="FBE4D5" w:themeFill="accent2" w:themeFillTint="33"/>
          </w:tcPr>
          <w:p w14:paraId="1988EEA3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Celkový týdenní počet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5379F62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31EA46F9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03B1862B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4C74CC94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22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37D92302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25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2020C404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25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14:paraId="240CA173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26</w:t>
            </w:r>
          </w:p>
        </w:tc>
      </w:tr>
      <w:tr w:rsidR="00C678F5" w:rsidRPr="0080015A" w14:paraId="26A0C286" w14:textId="77777777" w:rsidTr="00C678F5">
        <w:trPr>
          <w:trHeight w:val="693"/>
        </w:trPr>
        <w:tc>
          <w:tcPr>
            <w:tcW w:w="1555" w:type="dxa"/>
            <w:shd w:val="clear" w:color="auto" w:fill="FBE4D5" w:themeFill="accent2" w:themeFillTint="33"/>
          </w:tcPr>
          <w:p w14:paraId="29C7024A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418FA">
              <w:rPr>
                <w:b/>
                <w:sz w:val="20"/>
                <w:szCs w:val="20"/>
                <w:u w:val="single"/>
              </w:rPr>
              <w:t>Celkem předměty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52AFA840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37D67126" w14:textId="77777777" w:rsidR="00C678F5" w:rsidRPr="004418FA" w:rsidRDefault="00C678F5" w:rsidP="006D525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gridSpan w:val="5"/>
            <w:shd w:val="clear" w:color="auto" w:fill="FBE4D5" w:themeFill="accent2" w:themeFillTint="33"/>
          </w:tcPr>
          <w:p w14:paraId="38BF86BD" w14:textId="77777777" w:rsidR="00C678F5" w:rsidRPr="00541834" w:rsidRDefault="00C678F5" w:rsidP="006D5257">
            <w:pPr>
              <w:jc w:val="both"/>
              <w:rPr>
                <w:b/>
                <w:sz w:val="20"/>
                <w:szCs w:val="20"/>
              </w:rPr>
            </w:pPr>
            <w:r w:rsidRPr="00541834">
              <w:rPr>
                <w:b/>
                <w:sz w:val="32"/>
                <w:szCs w:val="20"/>
              </w:rPr>
              <w:t>118</w:t>
            </w:r>
          </w:p>
        </w:tc>
      </w:tr>
    </w:tbl>
    <w:p w14:paraId="7AF06923" w14:textId="77777777" w:rsidR="0080015A" w:rsidRPr="0080015A" w:rsidRDefault="0080015A" w:rsidP="00D44EBD">
      <w:pPr>
        <w:rPr>
          <w:b/>
          <w:u w:val="single"/>
        </w:rPr>
      </w:pPr>
    </w:p>
    <w:p w14:paraId="73FE596D" w14:textId="77777777" w:rsidR="00D44EBD" w:rsidRDefault="00D44EBD" w:rsidP="00D44EBD"/>
    <w:p w14:paraId="7FB99238" w14:textId="77777777" w:rsidR="00541834" w:rsidRDefault="00541834" w:rsidP="00D44EBD"/>
    <w:p w14:paraId="0D2B76A4" w14:textId="77777777" w:rsidR="00846AA5" w:rsidRDefault="00846AA5" w:rsidP="00D44EBD"/>
    <w:p w14:paraId="577334A3" w14:textId="77777777" w:rsidR="00846AA5" w:rsidRPr="0003454A" w:rsidRDefault="00846AA5" w:rsidP="00846AA5">
      <w:r w:rsidRPr="0003454A">
        <w:t xml:space="preserve">       </w:t>
      </w:r>
    </w:p>
    <w:p w14:paraId="79B740DB" w14:textId="77777777" w:rsidR="00846AA5" w:rsidRPr="00846AA5" w:rsidRDefault="00846AA5" w:rsidP="00846AA5">
      <w:pPr>
        <w:numPr>
          <w:ilvl w:val="0"/>
          <w:numId w:val="5"/>
        </w:numPr>
        <w:rPr>
          <w:rFonts w:cstheme="minorHAnsi"/>
        </w:rPr>
      </w:pPr>
      <w:r w:rsidRPr="00846AA5">
        <w:rPr>
          <w:rFonts w:cstheme="minorHAnsi"/>
        </w:rPr>
        <w:t>Třídní schůzky třikrát za rok – říjen, prosinec, květen.</w:t>
      </w:r>
    </w:p>
    <w:p w14:paraId="06400421" w14:textId="091AD416" w:rsidR="00846AA5" w:rsidRPr="00846AA5" w:rsidRDefault="00846AA5" w:rsidP="00846AA5">
      <w:pPr>
        <w:numPr>
          <w:ilvl w:val="0"/>
          <w:numId w:val="5"/>
        </w:numPr>
        <w:rPr>
          <w:rFonts w:cstheme="minorHAnsi"/>
        </w:rPr>
      </w:pPr>
      <w:r w:rsidRPr="00846AA5">
        <w:rPr>
          <w:rFonts w:cstheme="minorHAnsi"/>
        </w:rPr>
        <w:t>Vyučování začíná v</w:t>
      </w:r>
      <w:r w:rsidR="00B0795D">
        <w:rPr>
          <w:rFonts w:cstheme="minorHAnsi"/>
        </w:rPr>
        <w:t> </w:t>
      </w:r>
      <w:r w:rsidRPr="00846AA5">
        <w:rPr>
          <w:rFonts w:cstheme="minorHAnsi"/>
        </w:rPr>
        <w:t>7</w:t>
      </w:r>
      <w:r w:rsidR="00B0795D">
        <w:rPr>
          <w:rFonts w:cstheme="minorHAnsi"/>
        </w:rPr>
        <w:t>:</w:t>
      </w:r>
      <w:r w:rsidRPr="00846AA5">
        <w:rPr>
          <w:rFonts w:cstheme="minorHAnsi"/>
        </w:rPr>
        <w:t>30 hod.</w:t>
      </w:r>
    </w:p>
    <w:p w14:paraId="34B00DC0" w14:textId="3ED1C2F1" w:rsidR="00846AA5" w:rsidRPr="008C0A4E" w:rsidRDefault="00846AA5" w:rsidP="008C0A4E">
      <w:pPr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 w:rsidRPr="00846AA5">
        <w:rPr>
          <w:rFonts w:cstheme="minorHAnsi"/>
        </w:rPr>
        <w:t>4. vyučovací hodina končí v</w:t>
      </w:r>
      <w:r w:rsidR="00B0795D">
        <w:rPr>
          <w:rFonts w:cstheme="minorHAnsi"/>
        </w:rPr>
        <w:t> </w:t>
      </w:r>
      <w:r w:rsidRPr="00846AA5">
        <w:rPr>
          <w:rFonts w:cstheme="minorHAnsi"/>
        </w:rPr>
        <w:t>11</w:t>
      </w:r>
      <w:r w:rsidR="00B0795D">
        <w:rPr>
          <w:rFonts w:cstheme="minorHAnsi"/>
        </w:rPr>
        <w:t>:</w:t>
      </w:r>
      <w:r w:rsidRPr="00846AA5">
        <w:rPr>
          <w:rFonts w:cstheme="minorHAnsi"/>
        </w:rPr>
        <w:t>10 hod.</w:t>
      </w:r>
      <w:r w:rsidR="008C0A4E">
        <w:rPr>
          <w:rFonts w:cstheme="minorHAnsi"/>
        </w:rPr>
        <w:t xml:space="preserve">, </w:t>
      </w:r>
      <w:r w:rsidRPr="008C0A4E">
        <w:rPr>
          <w:rFonts w:cstheme="minorHAnsi"/>
        </w:rPr>
        <w:t>5. vyučovací hodina končí ve 12</w:t>
      </w:r>
      <w:r w:rsidR="00B0795D" w:rsidRPr="008C0A4E">
        <w:rPr>
          <w:rFonts w:cstheme="minorHAnsi"/>
        </w:rPr>
        <w:t>:</w:t>
      </w:r>
      <w:r w:rsidRPr="008C0A4E">
        <w:rPr>
          <w:rFonts w:cstheme="minorHAnsi"/>
        </w:rPr>
        <w:t>00 hod.</w:t>
      </w:r>
      <w:r w:rsidR="008C0A4E">
        <w:rPr>
          <w:rFonts w:cstheme="minorHAnsi"/>
        </w:rPr>
        <w:t xml:space="preserve"> a 6. vyučovací hodina ve 12:55</w:t>
      </w:r>
    </w:p>
    <w:p w14:paraId="610C5165" w14:textId="0C884A0A" w:rsidR="00846AA5" w:rsidRPr="00846AA5" w:rsidRDefault="00846AA5" w:rsidP="00846AA5">
      <w:pPr>
        <w:numPr>
          <w:ilvl w:val="0"/>
          <w:numId w:val="5"/>
        </w:numPr>
        <w:rPr>
          <w:rFonts w:cstheme="minorHAnsi"/>
        </w:rPr>
      </w:pPr>
      <w:r w:rsidRPr="00846AA5">
        <w:rPr>
          <w:rFonts w:cstheme="minorHAnsi"/>
        </w:rPr>
        <w:t>Mezi 2. a 3. vyučovací hodinou je velká přestávka</w:t>
      </w:r>
      <w:r w:rsidR="00E87F14">
        <w:rPr>
          <w:rFonts w:cstheme="minorHAnsi"/>
        </w:rPr>
        <w:t xml:space="preserve"> - 20 min. </w:t>
      </w:r>
      <w:r w:rsidRPr="00846AA5">
        <w:rPr>
          <w:rFonts w:cstheme="minorHAnsi"/>
        </w:rPr>
        <w:t>na svačinu</w:t>
      </w:r>
    </w:p>
    <w:p w14:paraId="309B76F2" w14:textId="638D27D7" w:rsidR="00846AA5" w:rsidRPr="00846AA5" w:rsidRDefault="00846AA5" w:rsidP="00846AA5">
      <w:pPr>
        <w:numPr>
          <w:ilvl w:val="0"/>
          <w:numId w:val="5"/>
        </w:numPr>
        <w:rPr>
          <w:rFonts w:cstheme="minorHAnsi"/>
        </w:rPr>
      </w:pPr>
      <w:r w:rsidRPr="00846AA5">
        <w:rPr>
          <w:rFonts w:cstheme="minorHAnsi"/>
        </w:rPr>
        <w:t>Ostatní přestávky jsou 10 min</w:t>
      </w:r>
      <w:r w:rsidR="00E87F14">
        <w:rPr>
          <w:rFonts w:cstheme="minorHAnsi"/>
        </w:rPr>
        <w:t>.</w:t>
      </w:r>
      <w:r w:rsidRPr="00846AA5">
        <w:rPr>
          <w:rFonts w:cstheme="minorHAnsi"/>
        </w:rPr>
        <w:t xml:space="preserve">, kromě přestávky mezi </w:t>
      </w:r>
      <w:r w:rsidR="00B0795D">
        <w:rPr>
          <w:rFonts w:cstheme="minorHAnsi"/>
        </w:rPr>
        <w:br/>
      </w:r>
      <w:r w:rsidRPr="00846AA5">
        <w:rPr>
          <w:rFonts w:cstheme="minorHAnsi"/>
        </w:rPr>
        <w:t>4. a 5. vyuč. hodinou 5 min.</w:t>
      </w:r>
    </w:p>
    <w:p w14:paraId="572EE0ED" w14:textId="2951AC57" w:rsidR="00846AA5" w:rsidRPr="00846AA5" w:rsidRDefault="00846AA5" w:rsidP="00846AA5">
      <w:pPr>
        <w:numPr>
          <w:ilvl w:val="0"/>
          <w:numId w:val="5"/>
        </w:numPr>
        <w:rPr>
          <w:rFonts w:cstheme="minorHAnsi"/>
        </w:rPr>
      </w:pPr>
      <w:r w:rsidRPr="00846AA5">
        <w:rPr>
          <w:rFonts w:cstheme="minorHAnsi"/>
        </w:rPr>
        <w:t>Šestá vyučovací hodina končí 12</w:t>
      </w:r>
      <w:r w:rsidR="00B0795D">
        <w:rPr>
          <w:rFonts w:cstheme="minorHAnsi"/>
        </w:rPr>
        <w:t>:</w:t>
      </w:r>
      <w:r w:rsidRPr="00846AA5">
        <w:rPr>
          <w:rFonts w:cstheme="minorHAnsi"/>
        </w:rPr>
        <w:t>55 hod.</w:t>
      </w:r>
    </w:p>
    <w:p w14:paraId="3C77DB16" w14:textId="77777777" w:rsidR="00846AA5" w:rsidRPr="00846AA5" w:rsidRDefault="00846AA5" w:rsidP="00846AA5">
      <w:pPr>
        <w:numPr>
          <w:ilvl w:val="0"/>
          <w:numId w:val="5"/>
        </w:numPr>
        <w:rPr>
          <w:rFonts w:cstheme="minorHAnsi"/>
        </w:rPr>
      </w:pPr>
      <w:r w:rsidRPr="00846AA5">
        <w:rPr>
          <w:rFonts w:cstheme="minorHAnsi"/>
        </w:rPr>
        <w:t>Odpolední vyučování v letošním školním roce není.</w:t>
      </w:r>
    </w:p>
    <w:p w14:paraId="5D1C9F8D" w14:textId="51167716" w:rsidR="00846AA5" w:rsidRPr="00846AA5" w:rsidRDefault="00846AA5" w:rsidP="00846AA5">
      <w:pPr>
        <w:numPr>
          <w:ilvl w:val="0"/>
          <w:numId w:val="5"/>
        </w:numPr>
        <w:rPr>
          <w:rFonts w:cstheme="minorHAnsi"/>
        </w:rPr>
      </w:pPr>
      <w:r w:rsidRPr="00846AA5">
        <w:rPr>
          <w:rFonts w:cstheme="minorHAnsi"/>
        </w:rPr>
        <w:t xml:space="preserve">Provoz ŠD je od 11:10 do 16:00 hod. Školné za 1měsíc </w:t>
      </w:r>
      <w:r w:rsidR="00B0795D">
        <w:rPr>
          <w:rFonts w:cstheme="minorHAnsi"/>
        </w:rPr>
        <w:br/>
        <w:t>100</w:t>
      </w:r>
      <w:r w:rsidRPr="00846AA5">
        <w:rPr>
          <w:rFonts w:cstheme="minorHAnsi"/>
        </w:rPr>
        <w:t xml:space="preserve">,- Kč (splatné vždy za pololetí - </w:t>
      </w:r>
      <w:r w:rsidR="00B0795D">
        <w:rPr>
          <w:rFonts w:cstheme="minorHAnsi"/>
        </w:rPr>
        <w:t>5</w:t>
      </w:r>
      <w:r w:rsidRPr="00846AA5">
        <w:rPr>
          <w:rFonts w:cstheme="minorHAnsi"/>
        </w:rPr>
        <w:t xml:space="preserve">00,- Kč). </w:t>
      </w:r>
    </w:p>
    <w:p w14:paraId="2E21C5C8" w14:textId="3429897D" w:rsidR="00846AA5" w:rsidRPr="00846AA5" w:rsidRDefault="00846AA5" w:rsidP="00846AA5">
      <w:pPr>
        <w:numPr>
          <w:ilvl w:val="0"/>
          <w:numId w:val="5"/>
        </w:numPr>
        <w:rPr>
          <w:rFonts w:cstheme="minorHAnsi"/>
        </w:rPr>
      </w:pPr>
      <w:r w:rsidRPr="00846AA5">
        <w:rPr>
          <w:rFonts w:cstheme="minorHAnsi"/>
        </w:rPr>
        <w:t>Cizí jazyk – vyučuje se anglický jazyk ve 3., 4. a 5. roč</w:t>
      </w:r>
      <w:r w:rsidR="00B0795D">
        <w:rPr>
          <w:rFonts w:cstheme="minorHAnsi"/>
        </w:rPr>
        <w:t>níku</w:t>
      </w:r>
      <w:r w:rsidRPr="00846AA5">
        <w:rPr>
          <w:rFonts w:cstheme="minorHAnsi"/>
        </w:rPr>
        <w:t xml:space="preserve"> povinně.  </w:t>
      </w:r>
    </w:p>
    <w:p w14:paraId="60AD5029" w14:textId="036E9203" w:rsidR="00846AA5" w:rsidRPr="00B0795D" w:rsidRDefault="00846AA5" w:rsidP="00846AA5">
      <w:pPr>
        <w:numPr>
          <w:ilvl w:val="0"/>
          <w:numId w:val="5"/>
        </w:numPr>
        <w:rPr>
          <w:rFonts w:cstheme="minorHAnsi"/>
        </w:rPr>
      </w:pPr>
      <w:r w:rsidRPr="00B0795D">
        <w:rPr>
          <w:rFonts w:cstheme="minorHAnsi"/>
        </w:rPr>
        <w:t>Plavecký výcvik – předpokládané zahájení v </w:t>
      </w:r>
      <w:r w:rsidR="00C678F5">
        <w:rPr>
          <w:rFonts w:cstheme="minorHAnsi"/>
        </w:rPr>
        <w:t>únoru</w:t>
      </w:r>
      <w:r w:rsidRPr="00B0795D">
        <w:rPr>
          <w:rFonts w:cstheme="minorHAnsi"/>
        </w:rPr>
        <w:t xml:space="preserve"> 202</w:t>
      </w:r>
      <w:r w:rsidR="00C678F5">
        <w:rPr>
          <w:rFonts w:cstheme="minorHAnsi"/>
        </w:rPr>
        <w:t>4</w:t>
      </w:r>
      <w:r w:rsidRPr="00B0795D">
        <w:rPr>
          <w:rFonts w:cstheme="minorHAnsi"/>
        </w:rPr>
        <w:t xml:space="preserve"> </w:t>
      </w:r>
      <w:r w:rsidRPr="00B0795D">
        <w:rPr>
          <w:rFonts w:cstheme="minorHAnsi"/>
        </w:rPr>
        <w:br/>
        <w:t>pro 3, 4, 5. roč.</w:t>
      </w:r>
    </w:p>
    <w:p w14:paraId="5436B6CC" w14:textId="77777777" w:rsidR="00846AA5" w:rsidRPr="00846AA5" w:rsidRDefault="00846AA5" w:rsidP="00846AA5">
      <w:pPr>
        <w:pStyle w:val="Zkladntextodsazen"/>
        <w:numPr>
          <w:ilvl w:val="0"/>
          <w:numId w:val="6"/>
        </w:numPr>
        <w:spacing w:after="0"/>
        <w:rPr>
          <w:rFonts w:cstheme="minorHAnsi"/>
        </w:rPr>
      </w:pPr>
      <w:r w:rsidRPr="00846AA5">
        <w:rPr>
          <w:rFonts w:cstheme="minorHAnsi"/>
        </w:rPr>
        <w:t xml:space="preserve">Škola je zapojena do projektu Ovoce a zelenina do škol. </w:t>
      </w:r>
    </w:p>
    <w:p w14:paraId="520F90D7" w14:textId="77777777" w:rsidR="00846AA5" w:rsidRPr="00846AA5" w:rsidRDefault="00846AA5" w:rsidP="00846AA5">
      <w:pPr>
        <w:numPr>
          <w:ilvl w:val="0"/>
          <w:numId w:val="6"/>
        </w:numPr>
        <w:rPr>
          <w:rFonts w:cstheme="minorHAnsi"/>
        </w:rPr>
      </w:pPr>
      <w:r w:rsidRPr="00846AA5">
        <w:rPr>
          <w:rFonts w:cstheme="minorHAnsi"/>
        </w:rPr>
        <w:t>Na požádání učitelé zapůjčí rodičům odbornou literaturu.</w:t>
      </w:r>
    </w:p>
    <w:p w14:paraId="3A34750D" w14:textId="77777777" w:rsidR="00846AA5" w:rsidRPr="00846AA5" w:rsidRDefault="00846AA5" w:rsidP="00846AA5">
      <w:pPr>
        <w:numPr>
          <w:ilvl w:val="0"/>
          <w:numId w:val="6"/>
        </w:numPr>
        <w:rPr>
          <w:rFonts w:cstheme="minorHAnsi"/>
        </w:rPr>
      </w:pPr>
      <w:r w:rsidRPr="00846AA5">
        <w:rPr>
          <w:rFonts w:cstheme="minorHAnsi"/>
        </w:rPr>
        <w:t>Ve škole je také možné pořádat besedy občanů obce spojené s prezentací na interaktivní tabuli.</w:t>
      </w:r>
    </w:p>
    <w:p w14:paraId="097B519D" w14:textId="696CBD16" w:rsidR="00846AA5" w:rsidRPr="00846AA5" w:rsidRDefault="00846AA5" w:rsidP="00846AA5">
      <w:pPr>
        <w:numPr>
          <w:ilvl w:val="0"/>
          <w:numId w:val="6"/>
        </w:numPr>
        <w:rPr>
          <w:rFonts w:cstheme="minorHAnsi"/>
        </w:rPr>
      </w:pPr>
      <w:r w:rsidRPr="00846AA5">
        <w:rPr>
          <w:rFonts w:cstheme="minorHAnsi"/>
        </w:rPr>
        <w:t xml:space="preserve">Při škole pracují kroužky: </w:t>
      </w:r>
      <w:r w:rsidR="00C678F5">
        <w:rPr>
          <w:rFonts w:cstheme="minorHAnsi"/>
        </w:rPr>
        <w:t>angličtina</w:t>
      </w:r>
      <w:r w:rsidRPr="00846AA5">
        <w:rPr>
          <w:rFonts w:cstheme="minorHAnsi"/>
        </w:rPr>
        <w:t>, kroužek</w:t>
      </w:r>
      <w:r w:rsidR="00E7228A">
        <w:rPr>
          <w:rFonts w:cstheme="minorHAnsi"/>
        </w:rPr>
        <w:t xml:space="preserve"> </w:t>
      </w:r>
      <w:r w:rsidRPr="00846AA5">
        <w:rPr>
          <w:rFonts w:cstheme="minorHAnsi"/>
        </w:rPr>
        <w:t>šikovných</w:t>
      </w:r>
      <w:r w:rsidR="00E7228A">
        <w:rPr>
          <w:rFonts w:cstheme="minorHAnsi"/>
        </w:rPr>
        <w:t xml:space="preserve"> </w:t>
      </w:r>
      <w:r w:rsidRPr="00846AA5">
        <w:rPr>
          <w:rFonts w:cstheme="minorHAnsi"/>
        </w:rPr>
        <w:t>rukou</w:t>
      </w:r>
      <w:r w:rsidR="00C678F5">
        <w:rPr>
          <w:rFonts w:cstheme="minorHAnsi"/>
        </w:rPr>
        <w:t>/kreativec, kroužek robotiky</w:t>
      </w:r>
      <w:r w:rsidR="00E7228A">
        <w:rPr>
          <w:rFonts w:cstheme="minorHAnsi"/>
        </w:rPr>
        <w:t xml:space="preserve"> a</w:t>
      </w:r>
      <w:r w:rsidR="00C678F5">
        <w:rPr>
          <w:rFonts w:cstheme="minorHAnsi"/>
        </w:rPr>
        <w:t xml:space="preserve"> kroužek</w:t>
      </w:r>
      <w:r w:rsidR="00E7228A">
        <w:rPr>
          <w:rFonts w:cstheme="minorHAnsi"/>
        </w:rPr>
        <w:t xml:space="preserve"> </w:t>
      </w:r>
      <w:r w:rsidRPr="00846AA5">
        <w:rPr>
          <w:rFonts w:cstheme="minorHAnsi"/>
        </w:rPr>
        <w:t>pohybov</w:t>
      </w:r>
      <w:r w:rsidR="00E7228A">
        <w:rPr>
          <w:rFonts w:cstheme="minorHAnsi"/>
        </w:rPr>
        <w:t>ých aktivit</w:t>
      </w:r>
      <w:r w:rsidR="00C678F5">
        <w:rPr>
          <w:rFonts w:cstheme="minorHAnsi"/>
        </w:rPr>
        <w:t xml:space="preserve"> a her</w:t>
      </w:r>
      <w:r w:rsidR="00E7228A">
        <w:rPr>
          <w:rFonts w:cstheme="minorHAnsi"/>
        </w:rPr>
        <w:t>.</w:t>
      </w:r>
    </w:p>
    <w:p w14:paraId="5A20FF2F" w14:textId="584A72FF" w:rsidR="00846AA5" w:rsidRPr="00B0795D" w:rsidRDefault="00846AA5" w:rsidP="00B0795D">
      <w:pPr>
        <w:numPr>
          <w:ilvl w:val="0"/>
          <w:numId w:val="6"/>
        </w:numPr>
        <w:rPr>
          <w:rFonts w:cstheme="minorHAnsi"/>
        </w:rPr>
      </w:pPr>
      <w:r w:rsidRPr="00846AA5">
        <w:rPr>
          <w:rFonts w:cstheme="minorHAnsi"/>
        </w:rPr>
        <w:t>V odpoledních a večerních hodinách je využívána tělocvična školy občany obce</w:t>
      </w:r>
      <w:r w:rsidR="00B0795D">
        <w:rPr>
          <w:rFonts w:cstheme="minorHAnsi"/>
        </w:rPr>
        <w:t>.</w:t>
      </w:r>
    </w:p>
    <w:p w14:paraId="3EEAA044" w14:textId="77777777" w:rsidR="00846AA5" w:rsidRDefault="00846AA5" w:rsidP="00846AA5">
      <w:pPr>
        <w:jc w:val="center"/>
        <w:rPr>
          <w:b/>
          <w:u w:val="single"/>
        </w:rPr>
      </w:pPr>
    </w:p>
    <w:p w14:paraId="1AC007B8" w14:textId="77777777" w:rsidR="00C678F5" w:rsidRDefault="00C678F5" w:rsidP="00846AA5">
      <w:pPr>
        <w:jc w:val="center"/>
        <w:rPr>
          <w:b/>
          <w:u w:val="single"/>
        </w:rPr>
      </w:pPr>
    </w:p>
    <w:p w14:paraId="4A1323A6" w14:textId="77777777" w:rsidR="00846AA5" w:rsidRPr="00966D59" w:rsidRDefault="00846AA5" w:rsidP="00846AA5">
      <w:pPr>
        <w:jc w:val="center"/>
        <w:rPr>
          <w:b/>
          <w:u w:val="single"/>
        </w:rPr>
      </w:pPr>
      <w:r w:rsidRPr="00966D59">
        <w:rPr>
          <w:b/>
          <w:u w:val="single"/>
        </w:rPr>
        <w:lastRenderedPageBreak/>
        <w:t xml:space="preserve">Školní </w:t>
      </w:r>
      <w:proofErr w:type="gramStart"/>
      <w:r w:rsidRPr="00966D59">
        <w:rPr>
          <w:b/>
          <w:u w:val="single"/>
        </w:rPr>
        <w:t>řád  –</w:t>
      </w:r>
      <w:proofErr w:type="gramEnd"/>
      <w:r w:rsidRPr="00966D59">
        <w:rPr>
          <w:b/>
          <w:u w:val="single"/>
        </w:rPr>
        <w:t xml:space="preserve"> důležitá upozornění  /výňatek/</w:t>
      </w:r>
    </w:p>
    <w:p w14:paraId="5B4B7411" w14:textId="77777777" w:rsidR="00846AA5" w:rsidRDefault="00846AA5" w:rsidP="00846AA5">
      <w:pPr>
        <w:numPr>
          <w:ilvl w:val="0"/>
          <w:numId w:val="4"/>
        </w:numPr>
      </w:pPr>
      <w:r>
        <w:t>Žáci dodržují pravidla slušného chování ve škole i mimo školu.</w:t>
      </w:r>
    </w:p>
    <w:p w14:paraId="78B08511" w14:textId="62383C93" w:rsidR="00846AA5" w:rsidRPr="00846AA5" w:rsidRDefault="00846AA5" w:rsidP="00846AA5">
      <w:pPr>
        <w:numPr>
          <w:ilvl w:val="0"/>
          <w:numId w:val="4"/>
        </w:numPr>
        <w:rPr>
          <w:b/>
          <w:bCs/>
          <w:i/>
          <w:iCs/>
        </w:rPr>
      </w:pPr>
      <w:r>
        <w:t>Školní budova se otvírá v</w:t>
      </w:r>
      <w:r w:rsidR="00B0795D">
        <w:t> </w:t>
      </w:r>
      <w:r>
        <w:t>7</w:t>
      </w:r>
      <w:r w:rsidR="00B0795D">
        <w:t>:</w:t>
      </w:r>
      <w:r>
        <w:t>00 hod. Žáci přicházejí do školy v</w:t>
      </w:r>
      <w:r w:rsidR="00B0795D">
        <w:t> </w:t>
      </w:r>
      <w:r>
        <w:rPr>
          <w:b/>
        </w:rPr>
        <w:t>7</w:t>
      </w:r>
      <w:r w:rsidR="00B0795D">
        <w:rPr>
          <w:b/>
        </w:rPr>
        <w:t>:</w:t>
      </w:r>
      <w:r>
        <w:rPr>
          <w:b/>
        </w:rPr>
        <w:t>00 – 7</w:t>
      </w:r>
      <w:r w:rsidR="00B0795D">
        <w:rPr>
          <w:b/>
        </w:rPr>
        <w:t>:</w:t>
      </w:r>
      <w:r>
        <w:rPr>
          <w:b/>
        </w:rPr>
        <w:t>20</w:t>
      </w:r>
      <w:r>
        <w:t xml:space="preserve"> hod.,</w:t>
      </w:r>
      <w:r w:rsidR="00B0795D">
        <w:t xml:space="preserve"> </w:t>
      </w:r>
      <w:r>
        <w:t xml:space="preserve">aby se stačili připravit na vyučování. </w:t>
      </w:r>
      <w:r w:rsidRPr="00846AA5">
        <w:rPr>
          <w:bCs/>
          <w:iCs/>
        </w:rPr>
        <w:t>Do 7</w:t>
      </w:r>
      <w:r w:rsidR="00B0795D">
        <w:rPr>
          <w:bCs/>
          <w:iCs/>
        </w:rPr>
        <w:t>:</w:t>
      </w:r>
      <w:r>
        <w:rPr>
          <w:bCs/>
          <w:iCs/>
        </w:rPr>
        <w:t>15 čekají žáci pod dohledem p.</w:t>
      </w:r>
      <w:r w:rsidRPr="00846AA5">
        <w:rPr>
          <w:bCs/>
          <w:iCs/>
        </w:rPr>
        <w:t xml:space="preserve"> školnice v šatně. </w:t>
      </w:r>
      <w:r>
        <w:t>Od příchodu do školy do skončení vyučování, žáci nesmí opustit školní budovu</w:t>
      </w:r>
      <w:r w:rsidRPr="00846AA5">
        <w:rPr>
          <w:i/>
          <w:iCs/>
        </w:rPr>
        <w:t>.</w:t>
      </w:r>
    </w:p>
    <w:p w14:paraId="26EDD5AA" w14:textId="77777777" w:rsidR="00846AA5" w:rsidRDefault="00846AA5" w:rsidP="00846AA5">
      <w:pPr>
        <w:numPr>
          <w:ilvl w:val="0"/>
          <w:numId w:val="4"/>
        </w:numPr>
      </w:pPr>
      <w:r>
        <w:t>Po skončení vyučování žáci, kteří nenavštěvují ŠD, opustí školní budovu.</w:t>
      </w:r>
    </w:p>
    <w:p w14:paraId="0D2A913C" w14:textId="77777777" w:rsidR="00846AA5" w:rsidRDefault="00846AA5" w:rsidP="00846AA5">
      <w:pPr>
        <w:numPr>
          <w:ilvl w:val="0"/>
          <w:numId w:val="4"/>
        </w:numPr>
      </w:pPr>
      <w:r>
        <w:t>Školní budova se zamyká, při pozdním příchodu je třeba zvonit.</w:t>
      </w:r>
    </w:p>
    <w:p w14:paraId="3512604C" w14:textId="77777777" w:rsidR="00846AA5" w:rsidRDefault="00846AA5" w:rsidP="00846AA5">
      <w:pPr>
        <w:numPr>
          <w:ilvl w:val="0"/>
          <w:numId w:val="4"/>
        </w:numPr>
      </w:pPr>
      <w:r>
        <w:t>Není dovoleno přinášet do školy nepatřičné předměty, které ohrožují bezpečnost ani cennosti. V případě ztráty škola za tyto věci nezodpovídá.</w:t>
      </w:r>
      <w:r w:rsidRPr="00100117">
        <w:t xml:space="preserve"> </w:t>
      </w:r>
      <w:r>
        <w:t>Žáci nenosí do školy větší finanční obnosy. Pokud se tak stane, žáci si peníze mohou uschovat u svého třídního učitele nebo v sejfu školy.</w:t>
      </w:r>
    </w:p>
    <w:p w14:paraId="1D05119D" w14:textId="77777777" w:rsidR="00846AA5" w:rsidRDefault="00846AA5" w:rsidP="00846AA5">
      <w:pPr>
        <w:numPr>
          <w:ilvl w:val="0"/>
          <w:numId w:val="4"/>
        </w:numPr>
      </w:pPr>
      <w:r>
        <w:t>Žáci nepoužívají hrubých a vulgárních slov. Jsou ohleduplní k mladším a slabším spolužákům, zvláště dbají, aby neohrozili jejich zdraví, případně životy.</w:t>
      </w:r>
    </w:p>
    <w:p w14:paraId="66816AE1" w14:textId="77777777" w:rsidR="00846AA5" w:rsidRDefault="00846AA5" w:rsidP="00846AA5">
      <w:pPr>
        <w:numPr>
          <w:ilvl w:val="0"/>
          <w:numId w:val="4"/>
        </w:numPr>
      </w:pPr>
      <w:r>
        <w:t>Používání mobilních telefonů při vyučování je zakázáno.</w:t>
      </w:r>
    </w:p>
    <w:p w14:paraId="0DEE3872" w14:textId="77777777" w:rsidR="00846AA5" w:rsidRDefault="00846AA5" w:rsidP="00846AA5">
      <w:pPr>
        <w:numPr>
          <w:ilvl w:val="0"/>
          <w:numId w:val="4"/>
        </w:numPr>
      </w:pPr>
      <w:r>
        <w:t>Je přísný zákaz držení, distribuce a zneužívání návykových látek /drogy, alkohol, cigarety/. Porušení tohoto ustanovení bude klasifikováno jako hrubý přestupek a budou z něj vyvozeny patřičné sankce.</w:t>
      </w:r>
    </w:p>
    <w:p w14:paraId="06F826D0" w14:textId="77777777" w:rsidR="00846AA5" w:rsidRDefault="00846AA5" w:rsidP="00846AA5">
      <w:pPr>
        <w:numPr>
          <w:ilvl w:val="0"/>
          <w:numId w:val="4"/>
        </w:numPr>
      </w:pPr>
      <w:r>
        <w:t>Jako hrubý přestupek bude také klasifikováno zjištění šikany, projevů rasismu, xenofobie, intolerance a rizikového chování. Prosíme rodiče, pokud jejich dítě doma oznámí, že ve škole dochází k některému z těchto jevů, aby neprodleně toto oznámili třídnímu učiteli nebo ředitelce školy.</w:t>
      </w:r>
    </w:p>
    <w:p w14:paraId="78F5B248" w14:textId="410852BA" w:rsidR="00846AA5" w:rsidRDefault="00846AA5" w:rsidP="00846AA5">
      <w:pPr>
        <w:numPr>
          <w:ilvl w:val="0"/>
          <w:numId w:val="4"/>
        </w:numPr>
        <w:rPr>
          <w:rFonts w:cstheme="minorHAnsi"/>
        </w:rPr>
      </w:pPr>
      <w:r>
        <w:t xml:space="preserve">Pokud dítě ve škole něco úmyslně zničí nebo poškodí, jsou </w:t>
      </w:r>
      <w:r w:rsidRPr="00846AA5">
        <w:rPr>
          <w:rFonts w:cstheme="minorHAnsi"/>
        </w:rPr>
        <w:t>zákonní zástupci žáka povinni tuto škodu uhradit</w:t>
      </w:r>
      <w:r w:rsidR="00B0795D">
        <w:rPr>
          <w:rFonts w:cstheme="minorHAnsi"/>
        </w:rPr>
        <w:t>.</w:t>
      </w:r>
    </w:p>
    <w:p w14:paraId="687862AE" w14:textId="77777777" w:rsidR="00B0795D" w:rsidRPr="00846AA5" w:rsidRDefault="00B0795D" w:rsidP="00B0795D">
      <w:pPr>
        <w:ind w:left="375"/>
        <w:rPr>
          <w:rFonts w:cstheme="minorHAnsi"/>
        </w:rPr>
      </w:pPr>
    </w:p>
    <w:p w14:paraId="04C56141" w14:textId="775A8FD8" w:rsidR="00846AA5" w:rsidRPr="00846AA5" w:rsidRDefault="00846AA5" w:rsidP="00846AA5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846AA5">
        <w:rPr>
          <w:rFonts w:asciiTheme="minorHAnsi" w:hAnsiTheme="minorHAnsi" w:cstheme="minorHAnsi"/>
        </w:rPr>
        <w:t>Z obecné odpovědnosti za škodu plyne, že vypůjčitel je povinen chránit věc před poškozením, ztrátou nebo zničením. Zatímco s opotřebením zapůjčené věci, které je přiměřené běžnému užívání, se počítá, vypůjčitel je odpovědný za nadměrné poškození, ztrátu nebo zničení. Za poškozené zapůjčené učebnice žák zaplatí poměrnou část.</w:t>
      </w:r>
    </w:p>
    <w:p w14:paraId="2330C013" w14:textId="77777777" w:rsidR="00846AA5" w:rsidRDefault="00846AA5" w:rsidP="00846AA5">
      <w:pPr>
        <w:numPr>
          <w:ilvl w:val="0"/>
          <w:numId w:val="4"/>
        </w:numPr>
      </w:pPr>
      <w:r>
        <w:t xml:space="preserve">Žáci nosí vhodné a bezpečné oblečení a přezutí. Pokud bude dítě nevhodně obuto nebo oblečeno, škola nenese za úraz nebo nemoc, způsobené touto skutečností, odpovědnost. </w:t>
      </w:r>
    </w:p>
    <w:p w14:paraId="20455AFE" w14:textId="77777777" w:rsidR="00846AA5" w:rsidRDefault="00846AA5" w:rsidP="00846AA5">
      <w:pPr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>Pokud rodiče potřebují uvolnit dítě v průběhu vyučování, musí si dítě ve škole osobně vyzvednout.</w:t>
      </w:r>
    </w:p>
    <w:p w14:paraId="1FC07DB2" w14:textId="2691F746" w:rsidR="00846AA5" w:rsidRPr="00611AD6" w:rsidRDefault="00846AA5" w:rsidP="00846AA5">
      <w:pPr>
        <w:numPr>
          <w:ilvl w:val="0"/>
          <w:numId w:val="4"/>
        </w:numPr>
        <w:rPr>
          <w:b/>
          <w:i/>
          <w:u w:val="single"/>
        </w:rPr>
      </w:pPr>
      <w:r w:rsidRPr="00336013">
        <w:rPr>
          <w:b/>
          <w:i/>
        </w:rPr>
        <w:t>Při předvídané nepřítomnosti rodiče žáka omluví předem. Na jeden den omlouvá třídní učitel, na více dnů ředitel</w:t>
      </w:r>
      <w:r>
        <w:rPr>
          <w:b/>
          <w:i/>
        </w:rPr>
        <w:t>ka</w:t>
      </w:r>
      <w:r w:rsidRPr="00336013">
        <w:rPr>
          <w:b/>
          <w:i/>
        </w:rPr>
        <w:t xml:space="preserve"> školy</w:t>
      </w:r>
      <w:r w:rsidR="00ED20E7">
        <w:rPr>
          <w:b/>
          <w:i/>
        </w:rPr>
        <w:t>, a to</w:t>
      </w:r>
      <w:r w:rsidRPr="00336013">
        <w:rPr>
          <w:b/>
          <w:i/>
        </w:rPr>
        <w:t xml:space="preserve"> </w:t>
      </w:r>
      <w:r w:rsidRPr="00611AD6">
        <w:rPr>
          <w:b/>
          <w:i/>
          <w:u w:val="single"/>
        </w:rPr>
        <w:t>na základě písemné žádosti.</w:t>
      </w:r>
    </w:p>
    <w:p w14:paraId="36A2CAB7" w14:textId="57F5555D" w:rsidR="00846AA5" w:rsidRDefault="00846AA5" w:rsidP="00846AA5">
      <w:pPr>
        <w:numPr>
          <w:ilvl w:val="0"/>
          <w:numId w:val="4"/>
        </w:numPr>
      </w:pPr>
      <w:r>
        <w:t>Při nemoci dítěte je třeba škol</w:t>
      </w:r>
      <w:r w:rsidR="00ED20E7">
        <w:t>u</w:t>
      </w:r>
      <w:r>
        <w:t xml:space="preserve"> o</w:t>
      </w:r>
      <w:r w:rsidR="00ED20E7">
        <w:t>be</w:t>
      </w:r>
      <w:r>
        <w:t xml:space="preserve">známit </w:t>
      </w:r>
      <w:r>
        <w:rPr>
          <w:b/>
          <w:i/>
        </w:rPr>
        <w:t>bez zbytečných odkladů do 2 dnů</w:t>
      </w:r>
      <w:r>
        <w:rPr>
          <w:b/>
        </w:rPr>
        <w:t>.</w:t>
      </w:r>
      <w:r>
        <w:t xml:space="preserve"> Při infekční chorobě ihned. Nepřítomnost žáka ve škole je třeba omlouvat vždy písemně do omluvného listu v žákovské knížce do 3 dnů po nástupu do školy.</w:t>
      </w:r>
    </w:p>
    <w:p w14:paraId="1E479909" w14:textId="77777777" w:rsidR="00846AA5" w:rsidRPr="00100117" w:rsidRDefault="00846AA5" w:rsidP="00846AA5">
      <w:pPr>
        <w:numPr>
          <w:ilvl w:val="0"/>
          <w:numId w:val="4"/>
        </w:numPr>
        <w:rPr>
          <w:bCs/>
          <w:iCs/>
        </w:rPr>
      </w:pPr>
      <w:r w:rsidRPr="00100117">
        <w:rPr>
          <w:bCs/>
          <w:iCs/>
        </w:rPr>
        <w:t xml:space="preserve">Povinností rodičů je ihned ohlásit úraz, o kterém je dítě informovalo, že se stal ve škole. Pokud tak neučiní do následujícího dne, bude brán úraz jako mimoškolní – žáci jsou pojištěni.  </w:t>
      </w:r>
    </w:p>
    <w:p w14:paraId="3BC6BDD8" w14:textId="77777777" w:rsidR="00846AA5" w:rsidRDefault="00846AA5" w:rsidP="00846AA5">
      <w:pPr>
        <w:numPr>
          <w:ilvl w:val="0"/>
          <w:numId w:val="4"/>
        </w:numPr>
        <w:rPr>
          <w:b/>
          <w:i/>
        </w:rPr>
      </w:pPr>
      <w:r w:rsidRPr="00F90AAA">
        <w:rPr>
          <w:b/>
          <w:i/>
        </w:rPr>
        <w:t>Povinností rodičů je informovat školu o změně zdravotní způsobilosti, zdravotních obtížích žáka nebo o jiných závažných skutečnostech, které by mohl</w:t>
      </w:r>
      <w:r>
        <w:rPr>
          <w:b/>
          <w:i/>
        </w:rPr>
        <w:t>y mít vliv na průběh vzdělávání.</w:t>
      </w:r>
    </w:p>
    <w:p w14:paraId="526DDD90" w14:textId="77777777" w:rsidR="00846AA5" w:rsidRPr="00100117" w:rsidRDefault="00846AA5" w:rsidP="00846AA5">
      <w:pPr>
        <w:numPr>
          <w:ilvl w:val="0"/>
          <w:numId w:val="4"/>
        </w:numPr>
      </w:pPr>
      <w:r>
        <w:t>Pořizování obrazových snímků, obrazových a zvukových záznamů týkajících se pedagogických pracovníků a zaměstnanců školy bez jejich předchozího výslovného souhlasu je ve škole zakázáno.</w:t>
      </w:r>
    </w:p>
    <w:p w14:paraId="5BD9ABD6" w14:textId="77777777" w:rsidR="00846AA5" w:rsidRDefault="00846AA5" w:rsidP="00846AA5">
      <w:pPr>
        <w:numPr>
          <w:ilvl w:val="0"/>
          <w:numId w:val="4"/>
        </w:numPr>
      </w:pPr>
      <w:r>
        <w:lastRenderedPageBreak/>
        <w:t>Výsledná známka na vysvědčení není aritmetickým průměrem známek, které žáci dostali během pololetí. Nemůže tomu tak být, protože každá známka má jinou váhu, je rozdíl mezi známkou z pětiminutovky a z velké písemné práce. Nehodnotíme jen faktické znalosti, ale i žákův přístup k látce, jeho zájem, aktivitu.</w:t>
      </w:r>
    </w:p>
    <w:p w14:paraId="48A2185E" w14:textId="77777777" w:rsidR="00846AA5" w:rsidRDefault="00846AA5" w:rsidP="00846AA5">
      <w:pPr>
        <w:numPr>
          <w:ilvl w:val="0"/>
          <w:numId w:val="4"/>
        </w:numPr>
      </w:pPr>
      <w:r>
        <w:t>V případě, že se u žáka projeví známky onemocnění během pobytu v ZŠ, je povinen zákonný zástupce nebo jím pověřené osoby neprodleně, po výzvě pedagoga, žáka ze základní školy osobně převzít a dále jednat dle vlastního zhodnocení povahy onemocnění.</w:t>
      </w:r>
    </w:p>
    <w:p w14:paraId="0D8DB002" w14:textId="77777777" w:rsidR="00846AA5" w:rsidRPr="00846AA5" w:rsidRDefault="00846AA5" w:rsidP="00846AA5">
      <w:pPr>
        <w:numPr>
          <w:ilvl w:val="0"/>
          <w:numId w:val="4"/>
        </w:numPr>
        <w:rPr>
          <w:rFonts w:cstheme="minorHAnsi"/>
        </w:rPr>
      </w:pPr>
      <w:r w:rsidRPr="00846AA5">
        <w:rPr>
          <w:rFonts w:cstheme="minorHAnsi"/>
        </w:rPr>
        <w:t>Škola nezakazuje žákům nosit do školy mob</w:t>
      </w:r>
      <w:r>
        <w:rPr>
          <w:rFonts w:cstheme="minorHAnsi"/>
        </w:rPr>
        <w:t xml:space="preserve">ilní telefony a jiné elektrické </w:t>
      </w:r>
      <w:r w:rsidRPr="00846AA5">
        <w:rPr>
          <w:rFonts w:cstheme="minorHAnsi"/>
        </w:rPr>
        <w:t>přístroje (např. MP3, CD přehrávače apod.), pokud rodiče prokazatelně nesdělí</w:t>
      </w:r>
      <w:r>
        <w:rPr>
          <w:rFonts w:cstheme="minorHAnsi"/>
        </w:rPr>
        <w:t xml:space="preserve"> </w:t>
      </w:r>
      <w:r w:rsidRPr="00846AA5">
        <w:rPr>
          <w:rFonts w:cstheme="minorHAnsi"/>
        </w:rPr>
        <w:t>škole svůj nesouhlas.</w:t>
      </w:r>
    </w:p>
    <w:p w14:paraId="0FA5F8BF" w14:textId="77777777" w:rsidR="00846AA5" w:rsidRPr="00846AA5" w:rsidRDefault="00846AA5" w:rsidP="00ED20E7">
      <w:pPr>
        <w:pStyle w:val="Bezmezer"/>
        <w:ind w:left="375"/>
        <w:rPr>
          <w:rFonts w:asciiTheme="minorHAnsi" w:hAnsiTheme="minorHAnsi" w:cstheme="minorHAnsi"/>
          <w:sz w:val="24"/>
          <w:szCs w:val="24"/>
        </w:rPr>
      </w:pPr>
      <w:r w:rsidRPr="00846AA5">
        <w:rPr>
          <w:rFonts w:asciiTheme="minorHAnsi" w:hAnsiTheme="minorHAnsi" w:cstheme="minorHAnsi"/>
          <w:sz w:val="24"/>
          <w:szCs w:val="24"/>
        </w:rPr>
        <w:t xml:space="preserve">Žáci o mobilní telefony a jiné elektrické přístroje ve škole pečují stejným způsobem jako o peníze, šperky, hodinky, kalkulačky – mají je stále pod kontrolou, případně je ukládají na vyhrazená místa (TV, </w:t>
      </w:r>
      <w:r>
        <w:rPr>
          <w:rFonts w:asciiTheme="minorHAnsi" w:hAnsiTheme="minorHAnsi" w:cstheme="minorHAnsi"/>
          <w:sz w:val="24"/>
          <w:szCs w:val="24"/>
        </w:rPr>
        <w:t>PČ</w:t>
      </w:r>
      <w:r w:rsidRPr="00846AA5">
        <w:rPr>
          <w:rFonts w:asciiTheme="minorHAnsi" w:hAnsiTheme="minorHAnsi" w:cstheme="minorHAnsi"/>
          <w:sz w:val="24"/>
          <w:szCs w:val="24"/>
        </w:rPr>
        <w:t xml:space="preserve"> apod.)</w:t>
      </w:r>
    </w:p>
    <w:p w14:paraId="6D447DD1" w14:textId="77777777" w:rsidR="00846AA5" w:rsidRPr="00846AA5" w:rsidRDefault="00846AA5" w:rsidP="00ED20E7">
      <w:pPr>
        <w:pStyle w:val="Bezmezer"/>
        <w:ind w:left="375"/>
        <w:rPr>
          <w:rFonts w:asciiTheme="minorHAnsi" w:hAnsiTheme="minorHAnsi" w:cstheme="minorHAnsi"/>
          <w:sz w:val="24"/>
          <w:szCs w:val="24"/>
        </w:rPr>
      </w:pPr>
      <w:r w:rsidRPr="00846AA5">
        <w:rPr>
          <w:rFonts w:asciiTheme="minorHAnsi" w:hAnsiTheme="minorHAnsi" w:cstheme="minorHAnsi"/>
          <w:sz w:val="24"/>
          <w:szCs w:val="24"/>
        </w:rPr>
        <w:t xml:space="preserve">Mobilní telefony a jiné elektrické přístroje je zakázáno používat v době vyučování. Narušování vyučování zvukovým signálem mobilu či jinými zdroji zvuku bude považováno za kázeňský přestupek. </w:t>
      </w:r>
    </w:p>
    <w:p w14:paraId="2AEB43CF" w14:textId="0991FCBB" w:rsidR="00846AA5" w:rsidRPr="00846AA5" w:rsidRDefault="00846AA5" w:rsidP="00ED20E7">
      <w:pPr>
        <w:pStyle w:val="Bezmezer"/>
        <w:ind w:left="375"/>
        <w:rPr>
          <w:rFonts w:asciiTheme="minorHAnsi" w:hAnsiTheme="minorHAnsi" w:cstheme="minorHAnsi"/>
          <w:sz w:val="24"/>
          <w:szCs w:val="24"/>
        </w:rPr>
      </w:pPr>
      <w:r w:rsidRPr="00846AA5">
        <w:rPr>
          <w:rFonts w:asciiTheme="minorHAnsi" w:hAnsiTheme="minorHAnsi" w:cstheme="minorHAnsi"/>
          <w:sz w:val="24"/>
          <w:szCs w:val="24"/>
        </w:rPr>
        <w:t>Je zakázáno dobíjení baterií mobilních telefonů a jiných elektrických</w:t>
      </w:r>
      <w:r w:rsidR="00ED20E7">
        <w:rPr>
          <w:rFonts w:asciiTheme="minorHAnsi" w:hAnsiTheme="minorHAnsi" w:cstheme="minorHAnsi"/>
          <w:sz w:val="24"/>
          <w:szCs w:val="24"/>
        </w:rPr>
        <w:t xml:space="preserve"> </w:t>
      </w:r>
      <w:r w:rsidRPr="00846AA5">
        <w:rPr>
          <w:rFonts w:asciiTheme="minorHAnsi" w:hAnsiTheme="minorHAnsi" w:cstheme="minorHAnsi"/>
          <w:sz w:val="24"/>
          <w:szCs w:val="24"/>
        </w:rPr>
        <w:t>přístrojů ve škole a na akcích konaných školou.</w:t>
      </w:r>
    </w:p>
    <w:p w14:paraId="1E951D2A" w14:textId="528D6D66" w:rsidR="00846AA5" w:rsidRPr="00846AA5" w:rsidRDefault="00846AA5" w:rsidP="00846AA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46AA5">
        <w:rPr>
          <w:rFonts w:asciiTheme="minorHAnsi" w:hAnsiTheme="minorHAnsi" w:cstheme="minorHAnsi"/>
          <w:sz w:val="24"/>
          <w:szCs w:val="24"/>
        </w:rPr>
        <w:t>22. Přestávka mezi 4. a 5. vyučovací hodinou je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D20E7">
        <w:rPr>
          <w:rFonts w:asciiTheme="minorHAnsi" w:hAnsiTheme="minorHAnsi" w:cstheme="minorHAnsi"/>
          <w:sz w:val="24"/>
          <w:szCs w:val="24"/>
        </w:rPr>
        <w:t>pěti</w:t>
      </w:r>
      <w:r>
        <w:rPr>
          <w:rFonts w:asciiTheme="minorHAnsi" w:hAnsiTheme="minorHAnsi" w:cstheme="minorHAnsi"/>
          <w:sz w:val="24"/>
          <w:szCs w:val="24"/>
        </w:rPr>
        <w:t>minutová.</w:t>
      </w:r>
    </w:p>
    <w:p w14:paraId="598C9A3D" w14:textId="77777777" w:rsidR="00846AA5" w:rsidRDefault="00846AA5" w:rsidP="00846AA5">
      <w:pPr>
        <w:pStyle w:val="Bezmezer"/>
      </w:pPr>
    </w:p>
    <w:p w14:paraId="02060908" w14:textId="16AAD6DF" w:rsidR="00846AA5" w:rsidRDefault="00846AA5" w:rsidP="00846AA5">
      <w:pPr>
        <w:rPr>
          <w:b/>
          <w:u w:val="single"/>
        </w:rPr>
      </w:pPr>
    </w:p>
    <w:p w14:paraId="3301E34F" w14:textId="77777777" w:rsidR="00ED20E7" w:rsidRDefault="00ED20E7" w:rsidP="00846AA5">
      <w:pPr>
        <w:rPr>
          <w:b/>
          <w:u w:val="single"/>
        </w:rPr>
      </w:pPr>
    </w:p>
    <w:p w14:paraId="3C95167A" w14:textId="77777777" w:rsidR="00846AA5" w:rsidRDefault="00846AA5" w:rsidP="00846AA5">
      <w:pPr>
        <w:rPr>
          <w:b/>
          <w:u w:val="single"/>
        </w:rPr>
      </w:pPr>
    </w:p>
    <w:p w14:paraId="3E8C245C" w14:textId="77777777" w:rsidR="00846AA5" w:rsidRDefault="00846AA5" w:rsidP="00846AA5">
      <w:pPr>
        <w:rPr>
          <w:b/>
          <w:u w:val="single"/>
        </w:rPr>
      </w:pPr>
    </w:p>
    <w:p w14:paraId="215BA654" w14:textId="77777777" w:rsidR="00846AA5" w:rsidRPr="00846AA5" w:rsidRDefault="00846AA5" w:rsidP="00846AA5">
      <w:pPr>
        <w:rPr>
          <w:rFonts w:cstheme="minorHAnsi"/>
        </w:rPr>
      </w:pPr>
      <w:r w:rsidRPr="00846AA5">
        <w:rPr>
          <w:rFonts w:cstheme="minorHAnsi"/>
          <w:b/>
          <w:u w:val="single"/>
        </w:rPr>
        <w:t>Školní stravování</w:t>
      </w:r>
      <w:r w:rsidRPr="00846AA5">
        <w:rPr>
          <w:rFonts w:cstheme="minorHAnsi"/>
        </w:rPr>
        <w:t xml:space="preserve"> – veškerou agendu, přihlášky, odhlašování obědů má na starost paní kuchařka </w:t>
      </w:r>
      <w:proofErr w:type="gramStart"/>
      <w:r w:rsidRPr="00846AA5">
        <w:rPr>
          <w:rFonts w:cstheme="minorHAnsi"/>
        </w:rPr>
        <w:t>-  M.</w:t>
      </w:r>
      <w:proofErr w:type="gramEnd"/>
      <w:r w:rsidRPr="00846AA5">
        <w:rPr>
          <w:rFonts w:cstheme="minorHAnsi"/>
        </w:rPr>
        <w:t xml:space="preserve"> Šlajsová</w:t>
      </w:r>
    </w:p>
    <w:p w14:paraId="5408B43D" w14:textId="77777777" w:rsidR="00846AA5" w:rsidRPr="00846AA5" w:rsidRDefault="00846AA5" w:rsidP="00846AA5">
      <w:pPr>
        <w:rPr>
          <w:rFonts w:cstheme="minorHAnsi"/>
          <w:b/>
          <w:i/>
        </w:rPr>
      </w:pPr>
      <w:r w:rsidRPr="00846AA5">
        <w:rPr>
          <w:rFonts w:cstheme="minorHAnsi"/>
          <w:b/>
        </w:rPr>
        <w:t>Odhlašování obědů na tel. č. 377 992 122</w:t>
      </w:r>
      <w:r w:rsidRPr="00846AA5">
        <w:rPr>
          <w:rFonts w:cstheme="minorHAnsi"/>
        </w:rPr>
        <w:t xml:space="preserve">. V první den nemoci je možné oběd vyzvednout do jídlonosičů. </w:t>
      </w:r>
      <w:r w:rsidRPr="00846AA5">
        <w:rPr>
          <w:rFonts w:cstheme="minorHAnsi"/>
          <w:b/>
          <w:i/>
        </w:rPr>
        <w:t>V den příchodu do školy se musí dítě na oběd přihlásit.</w:t>
      </w:r>
    </w:p>
    <w:p w14:paraId="6CF76C30" w14:textId="733137F0" w:rsidR="00846AA5" w:rsidRPr="00846AA5" w:rsidRDefault="00846AA5" w:rsidP="00846AA5">
      <w:pPr>
        <w:rPr>
          <w:rFonts w:cstheme="minorHAnsi"/>
        </w:rPr>
      </w:pPr>
      <w:r w:rsidRPr="00846AA5">
        <w:rPr>
          <w:rFonts w:cstheme="minorHAnsi"/>
        </w:rPr>
        <w:t xml:space="preserve">Cena obědů pro žáky </w:t>
      </w:r>
      <w:r w:rsidRPr="00ED20E7">
        <w:rPr>
          <w:rFonts w:cstheme="minorHAnsi"/>
          <w:highlight w:val="cyan"/>
        </w:rPr>
        <w:t xml:space="preserve">1. - 4. třídy </w:t>
      </w:r>
      <w:r w:rsidR="0078323F">
        <w:rPr>
          <w:rFonts w:cstheme="minorHAnsi"/>
          <w:highlight w:val="cyan"/>
        </w:rPr>
        <w:t>31</w:t>
      </w:r>
      <w:r w:rsidRPr="00ED20E7">
        <w:rPr>
          <w:rFonts w:cstheme="minorHAnsi"/>
          <w:highlight w:val="cyan"/>
        </w:rPr>
        <w:t>,- Kč</w:t>
      </w:r>
      <w:r w:rsidRPr="00846AA5">
        <w:rPr>
          <w:rFonts w:cstheme="minorHAnsi"/>
        </w:rPr>
        <w:t xml:space="preserve"> a pro žáky </w:t>
      </w:r>
      <w:r w:rsidRPr="00ED20E7">
        <w:rPr>
          <w:rFonts w:cstheme="minorHAnsi"/>
          <w:highlight w:val="cyan"/>
        </w:rPr>
        <w:t xml:space="preserve">5. třídy </w:t>
      </w:r>
      <w:r w:rsidR="0078323F">
        <w:rPr>
          <w:rFonts w:cstheme="minorHAnsi"/>
          <w:highlight w:val="cyan"/>
        </w:rPr>
        <w:t>32</w:t>
      </w:r>
      <w:r w:rsidRPr="00ED20E7">
        <w:rPr>
          <w:rFonts w:cstheme="minorHAnsi"/>
          <w:highlight w:val="cyan"/>
        </w:rPr>
        <w:t>- Kč</w:t>
      </w:r>
      <w:r w:rsidRPr="00846AA5">
        <w:rPr>
          <w:rFonts w:cstheme="minorHAnsi"/>
        </w:rPr>
        <w:t xml:space="preserve">. </w:t>
      </w:r>
    </w:p>
    <w:p w14:paraId="6AFE5A15" w14:textId="77777777" w:rsidR="00846AA5" w:rsidRPr="00846AA5" w:rsidRDefault="00846AA5" w:rsidP="00846AA5">
      <w:pPr>
        <w:rPr>
          <w:rFonts w:cstheme="minorHAnsi"/>
        </w:rPr>
      </w:pPr>
      <w:r w:rsidRPr="00846AA5">
        <w:rPr>
          <w:rFonts w:cstheme="minorHAnsi"/>
        </w:rPr>
        <w:t>Platba obědů se provádí bezhotovostně, a to příkazem k inkasu.</w:t>
      </w:r>
    </w:p>
    <w:p w14:paraId="3AD2C028" w14:textId="77777777" w:rsidR="00846AA5" w:rsidRPr="00846AA5" w:rsidRDefault="00846AA5" w:rsidP="00846AA5">
      <w:pPr>
        <w:tabs>
          <w:tab w:val="left" w:pos="6593"/>
        </w:tabs>
        <w:rPr>
          <w:rFonts w:cstheme="minorHAnsi"/>
        </w:rPr>
      </w:pPr>
      <w:r w:rsidRPr="00846AA5">
        <w:rPr>
          <w:rFonts w:cstheme="minorHAnsi"/>
          <w:b/>
        </w:rPr>
        <w:t>Školní družina</w:t>
      </w:r>
      <w:r w:rsidRPr="00846AA5">
        <w:rPr>
          <w:rFonts w:cstheme="minorHAnsi"/>
        </w:rPr>
        <w:t xml:space="preserve"> – zajišťuje Lenka </w:t>
      </w:r>
      <w:proofErr w:type="spellStart"/>
      <w:r w:rsidRPr="00846AA5">
        <w:rPr>
          <w:rFonts w:cstheme="minorHAnsi"/>
        </w:rPr>
        <w:t>Pousková</w:t>
      </w:r>
      <w:proofErr w:type="spellEnd"/>
      <w:r w:rsidRPr="00846AA5">
        <w:rPr>
          <w:rFonts w:cstheme="minorHAnsi"/>
        </w:rPr>
        <w:t xml:space="preserve"> (veškerá agenda, přihlášky, odhlášky, aj.)</w:t>
      </w:r>
    </w:p>
    <w:p w14:paraId="422280FE" w14:textId="77777777" w:rsidR="00846AA5" w:rsidRPr="00846AA5" w:rsidRDefault="00846AA5" w:rsidP="00846AA5">
      <w:pPr>
        <w:pStyle w:val="Bezmezer"/>
        <w:rPr>
          <w:rFonts w:asciiTheme="minorHAnsi" w:hAnsiTheme="minorHAnsi" w:cstheme="minorHAnsi"/>
          <w:b/>
          <w:i/>
          <w:sz w:val="24"/>
          <w:szCs w:val="24"/>
        </w:rPr>
      </w:pPr>
    </w:p>
    <w:p w14:paraId="40BB6E89" w14:textId="4A50A937" w:rsidR="00846AA5" w:rsidRPr="00846AA5" w:rsidRDefault="00846AA5" w:rsidP="00846AA5">
      <w:pPr>
        <w:rPr>
          <w:rFonts w:cstheme="minorHAnsi"/>
        </w:rPr>
      </w:pPr>
      <w:proofErr w:type="gramStart"/>
      <w:r w:rsidRPr="00846AA5">
        <w:rPr>
          <w:rFonts w:cstheme="minorHAnsi"/>
        </w:rPr>
        <w:t>Dokumenty - Školní</w:t>
      </w:r>
      <w:proofErr w:type="gramEnd"/>
      <w:r w:rsidRPr="00846AA5">
        <w:rPr>
          <w:rFonts w:cstheme="minorHAnsi"/>
        </w:rPr>
        <w:t xml:space="preserve"> řád a Výroční zpráva školy jsou vyvěšeny </w:t>
      </w:r>
      <w:r w:rsidR="00ED20E7">
        <w:rPr>
          <w:rFonts w:cstheme="minorHAnsi"/>
        </w:rPr>
        <w:br/>
      </w:r>
      <w:r w:rsidRPr="00846AA5">
        <w:rPr>
          <w:rFonts w:cstheme="minorHAnsi"/>
        </w:rPr>
        <w:t>v 1. patře školy a na www stránkách.</w:t>
      </w:r>
    </w:p>
    <w:p w14:paraId="718C4493" w14:textId="77777777" w:rsidR="00846AA5" w:rsidRPr="00846AA5" w:rsidRDefault="00846AA5" w:rsidP="00846AA5">
      <w:pPr>
        <w:rPr>
          <w:rFonts w:cstheme="minorHAnsi"/>
        </w:rPr>
      </w:pPr>
      <w:r w:rsidRPr="00846AA5">
        <w:rPr>
          <w:rFonts w:cstheme="minorHAnsi"/>
        </w:rPr>
        <w:t xml:space="preserve">Školní vzdělávací program pro základní vzdělávání, ŠD a MŠ je možné na vyžádání zapůjčit v ředitelně školy. </w:t>
      </w:r>
    </w:p>
    <w:p w14:paraId="2D2FAE32" w14:textId="77777777" w:rsidR="00846AA5" w:rsidRPr="00846AA5" w:rsidRDefault="00846AA5" w:rsidP="00846AA5">
      <w:pPr>
        <w:pStyle w:val="Zkladntext2"/>
        <w:rPr>
          <w:rFonts w:asciiTheme="minorHAnsi" w:hAnsiTheme="minorHAnsi" w:cstheme="minorHAnsi"/>
          <w:sz w:val="24"/>
          <w:szCs w:val="24"/>
        </w:rPr>
      </w:pPr>
    </w:p>
    <w:p w14:paraId="193A7222" w14:textId="77777777" w:rsidR="00846AA5" w:rsidRPr="00846AA5" w:rsidRDefault="00846AA5" w:rsidP="00846AA5">
      <w:pPr>
        <w:pStyle w:val="Zkladntext2"/>
        <w:rPr>
          <w:rFonts w:asciiTheme="minorHAnsi" w:hAnsiTheme="minorHAnsi" w:cstheme="minorHAnsi"/>
          <w:sz w:val="24"/>
          <w:szCs w:val="24"/>
          <w:u w:val="single"/>
        </w:rPr>
      </w:pPr>
      <w:r w:rsidRPr="00846AA5">
        <w:rPr>
          <w:rFonts w:asciiTheme="minorHAnsi" w:hAnsiTheme="minorHAnsi" w:cstheme="minorHAnsi"/>
          <w:sz w:val="24"/>
          <w:szCs w:val="24"/>
          <w:u w:val="single"/>
        </w:rPr>
        <w:t>Školská rada:</w:t>
      </w:r>
    </w:p>
    <w:p w14:paraId="72393E24" w14:textId="779A3B41" w:rsidR="00846AA5" w:rsidRPr="00846AA5" w:rsidRDefault="00846AA5" w:rsidP="00846AA5">
      <w:pPr>
        <w:rPr>
          <w:rFonts w:cstheme="minorHAnsi"/>
        </w:rPr>
      </w:pPr>
      <w:r w:rsidRPr="00846AA5">
        <w:rPr>
          <w:rFonts w:cstheme="minorHAnsi"/>
        </w:rPr>
        <w:t>Rada školy ve škole pracuje od 25. 5. 2005. Obec ve Školské radě zastupuje pa</w:t>
      </w:r>
      <w:r w:rsidR="00C678F5">
        <w:rPr>
          <w:rFonts w:cstheme="minorHAnsi"/>
        </w:rPr>
        <w:t xml:space="preserve">ní Ing. Jana </w:t>
      </w:r>
      <w:proofErr w:type="spellStart"/>
      <w:r w:rsidR="00C678F5">
        <w:rPr>
          <w:rFonts w:cstheme="minorHAnsi"/>
        </w:rPr>
        <w:t>Škalová</w:t>
      </w:r>
      <w:proofErr w:type="spellEnd"/>
      <w:r w:rsidRPr="00846AA5">
        <w:rPr>
          <w:rFonts w:cstheme="minorHAnsi"/>
        </w:rPr>
        <w:t xml:space="preserve">, rodiče zastupuje </w:t>
      </w:r>
      <w:r w:rsidR="00B35E6E">
        <w:rPr>
          <w:rFonts w:cstheme="minorHAnsi"/>
        </w:rPr>
        <w:t>Kateřina Janová</w:t>
      </w:r>
      <w:r w:rsidRPr="00846AA5">
        <w:rPr>
          <w:rFonts w:cstheme="minorHAnsi"/>
        </w:rPr>
        <w:t xml:space="preserve"> a učitele p. </w:t>
      </w:r>
      <w:r w:rsidR="00B35E6E">
        <w:rPr>
          <w:rFonts w:cstheme="minorHAnsi"/>
        </w:rPr>
        <w:t xml:space="preserve">Lenka </w:t>
      </w:r>
      <w:proofErr w:type="spellStart"/>
      <w:r w:rsidR="00B35E6E">
        <w:rPr>
          <w:rFonts w:cstheme="minorHAnsi"/>
        </w:rPr>
        <w:t>Pousková</w:t>
      </w:r>
      <w:proofErr w:type="spellEnd"/>
    </w:p>
    <w:p w14:paraId="1911E956" w14:textId="77777777" w:rsidR="00846AA5" w:rsidRPr="00846AA5" w:rsidRDefault="00846AA5" w:rsidP="00846AA5">
      <w:pPr>
        <w:rPr>
          <w:rFonts w:cstheme="minorHAnsi"/>
        </w:rPr>
      </w:pPr>
      <w:r w:rsidRPr="00846AA5">
        <w:rPr>
          <w:rFonts w:cstheme="minorHAnsi"/>
        </w:rPr>
        <w:t xml:space="preserve"> </w:t>
      </w:r>
    </w:p>
    <w:p w14:paraId="5F313E44" w14:textId="4FF9C3CA" w:rsidR="00846AA5" w:rsidRPr="00846AA5" w:rsidRDefault="00846AA5" w:rsidP="00846AA5">
      <w:pPr>
        <w:rPr>
          <w:rFonts w:cstheme="minorHAnsi"/>
          <w:b/>
        </w:rPr>
      </w:pPr>
      <w:r w:rsidRPr="00846AA5">
        <w:rPr>
          <w:rFonts w:cstheme="minorHAnsi"/>
          <w:b/>
        </w:rPr>
        <w:t>Děkujeme všem rodičům, kteří během roku škole pomáhali.</w:t>
      </w:r>
    </w:p>
    <w:p w14:paraId="7F2E8F1D" w14:textId="77777777" w:rsidR="00846AA5" w:rsidRPr="00846AA5" w:rsidRDefault="00846AA5" w:rsidP="00846AA5">
      <w:pPr>
        <w:rPr>
          <w:rFonts w:cstheme="minorHAnsi"/>
          <w:b/>
        </w:rPr>
      </w:pPr>
    </w:p>
    <w:p w14:paraId="383558A0" w14:textId="77777777" w:rsidR="00846AA5" w:rsidRPr="00846AA5" w:rsidRDefault="00846AA5" w:rsidP="00846AA5">
      <w:pPr>
        <w:rPr>
          <w:rFonts w:cstheme="minorHAnsi"/>
          <w:b/>
        </w:rPr>
      </w:pPr>
      <w:r w:rsidRPr="00846AA5">
        <w:rPr>
          <w:rFonts w:cstheme="minorHAnsi"/>
          <w:b/>
        </w:rPr>
        <w:t>Ve škole je možné si zapůjčit odbornou literaturu pro práci s žáky s poruchou učení a chování.</w:t>
      </w:r>
    </w:p>
    <w:p w14:paraId="7195CD29" w14:textId="77777777" w:rsidR="00846AA5" w:rsidRPr="00846AA5" w:rsidRDefault="00846AA5" w:rsidP="00846AA5">
      <w:pPr>
        <w:rPr>
          <w:rFonts w:cstheme="minorHAnsi"/>
          <w:b/>
        </w:rPr>
      </w:pPr>
    </w:p>
    <w:p w14:paraId="1AEC9256" w14:textId="2EC452AE" w:rsidR="00846AA5" w:rsidRPr="000248FD" w:rsidRDefault="00846AA5" w:rsidP="00846AA5">
      <w:pPr>
        <w:rPr>
          <w:rFonts w:cstheme="minorHAnsi"/>
          <w:b/>
        </w:rPr>
      </w:pPr>
      <w:r w:rsidRPr="00846AA5">
        <w:rPr>
          <w:rFonts w:cstheme="minorHAnsi"/>
          <w:b/>
        </w:rPr>
        <w:t>Všem rodičům přejeme hodně radosti z dětí a jejich práce a bezproblémový školní rok 202</w:t>
      </w:r>
      <w:r w:rsidR="00B35E6E">
        <w:rPr>
          <w:rFonts w:cstheme="minorHAnsi"/>
          <w:b/>
        </w:rPr>
        <w:t>4</w:t>
      </w:r>
      <w:r w:rsidRPr="00846AA5">
        <w:rPr>
          <w:rFonts w:cstheme="minorHAnsi"/>
          <w:b/>
        </w:rPr>
        <w:t>/202</w:t>
      </w:r>
      <w:r w:rsidR="00B35E6E">
        <w:rPr>
          <w:rFonts w:cstheme="minorHAnsi"/>
          <w:b/>
        </w:rPr>
        <w:t>5</w:t>
      </w:r>
      <w:r w:rsidRPr="00846AA5">
        <w:rPr>
          <w:rFonts w:cstheme="minorHAnsi"/>
          <w:b/>
        </w:rPr>
        <w:t>.</w:t>
      </w:r>
    </w:p>
    <w:p w14:paraId="6CB20731" w14:textId="77777777" w:rsidR="00D44EBD" w:rsidRDefault="00D44EBD"/>
    <w:sectPr w:rsidR="00D44EBD" w:rsidSect="00D44EBD">
      <w:pgSz w:w="16840" w:h="11900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2C36"/>
    <w:multiLevelType w:val="hybridMultilevel"/>
    <w:tmpl w:val="51602C3C"/>
    <w:lvl w:ilvl="0" w:tplc="64B4D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0E2C"/>
    <w:multiLevelType w:val="hybridMultilevel"/>
    <w:tmpl w:val="6C78CE3E"/>
    <w:lvl w:ilvl="0" w:tplc="16201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358BC"/>
    <w:multiLevelType w:val="hybridMultilevel"/>
    <w:tmpl w:val="BB94B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26B7D"/>
    <w:multiLevelType w:val="singleLevel"/>
    <w:tmpl w:val="03567D2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  <w:i w:val="0"/>
      </w:rPr>
    </w:lvl>
  </w:abstractNum>
  <w:abstractNum w:abstractNumId="4" w15:restartNumberingAfterBreak="0">
    <w:nsid w:val="64915D9C"/>
    <w:multiLevelType w:val="hybridMultilevel"/>
    <w:tmpl w:val="35A2130E"/>
    <w:lvl w:ilvl="0" w:tplc="2480C5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81D54"/>
    <w:multiLevelType w:val="hybridMultilevel"/>
    <w:tmpl w:val="A1224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707973">
    <w:abstractNumId w:val="0"/>
  </w:num>
  <w:num w:numId="2" w16cid:durableId="95634878">
    <w:abstractNumId w:val="1"/>
  </w:num>
  <w:num w:numId="3" w16cid:durableId="1798134316">
    <w:abstractNumId w:val="4"/>
  </w:num>
  <w:num w:numId="4" w16cid:durableId="1191459049">
    <w:abstractNumId w:val="3"/>
  </w:num>
  <w:num w:numId="5" w16cid:durableId="504563831">
    <w:abstractNumId w:val="2"/>
  </w:num>
  <w:num w:numId="6" w16cid:durableId="1158574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BD"/>
    <w:rsid w:val="000248FD"/>
    <w:rsid w:val="000C78CC"/>
    <w:rsid w:val="000E42CA"/>
    <w:rsid w:val="00142CDC"/>
    <w:rsid w:val="00163DB9"/>
    <w:rsid w:val="00193DED"/>
    <w:rsid w:val="00201471"/>
    <w:rsid w:val="002669F0"/>
    <w:rsid w:val="002D01EF"/>
    <w:rsid w:val="00330947"/>
    <w:rsid w:val="003D0C01"/>
    <w:rsid w:val="004418FA"/>
    <w:rsid w:val="00456F16"/>
    <w:rsid w:val="004F0AB7"/>
    <w:rsid w:val="00541834"/>
    <w:rsid w:val="00580F81"/>
    <w:rsid w:val="005A1575"/>
    <w:rsid w:val="006030BF"/>
    <w:rsid w:val="006E2250"/>
    <w:rsid w:val="007654CC"/>
    <w:rsid w:val="0078323F"/>
    <w:rsid w:val="0080015A"/>
    <w:rsid w:val="00822DE7"/>
    <w:rsid w:val="00846AA5"/>
    <w:rsid w:val="008C0A4E"/>
    <w:rsid w:val="00A0503A"/>
    <w:rsid w:val="00A20AE6"/>
    <w:rsid w:val="00B0795D"/>
    <w:rsid w:val="00B35E6E"/>
    <w:rsid w:val="00C678F5"/>
    <w:rsid w:val="00CA3DAA"/>
    <w:rsid w:val="00CA4EA8"/>
    <w:rsid w:val="00CF5650"/>
    <w:rsid w:val="00D265C8"/>
    <w:rsid w:val="00D44EBD"/>
    <w:rsid w:val="00D53C56"/>
    <w:rsid w:val="00DA2DF0"/>
    <w:rsid w:val="00E44512"/>
    <w:rsid w:val="00E70314"/>
    <w:rsid w:val="00E7228A"/>
    <w:rsid w:val="00E87F14"/>
    <w:rsid w:val="00ED20E7"/>
    <w:rsid w:val="00F12720"/>
    <w:rsid w:val="00F26F44"/>
    <w:rsid w:val="00F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EFDD"/>
  <w15:chartTrackingRefBased/>
  <w15:docId w15:val="{205D6831-833F-564D-AD17-F3D73075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6F16"/>
    <w:pPr>
      <w:keepNext/>
      <w:jc w:val="center"/>
      <w:outlineLvl w:val="0"/>
    </w:pPr>
    <w:rPr>
      <w:rFonts w:ascii="Bookman Old Style" w:eastAsia="Times New Roman" w:hAnsi="Bookman Old Style" w:cs="Times New Roman"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56F16"/>
    <w:pPr>
      <w:keepNext/>
      <w:jc w:val="center"/>
      <w:outlineLvl w:val="1"/>
    </w:pPr>
    <w:rPr>
      <w:rFonts w:ascii="Bookman Old Style" w:eastAsia="Times New Roman" w:hAnsi="Bookman Old Style" w:cs="Times New Roman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27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4E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4EB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4EB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6F16"/>
    <w:rPr>
      <w:rFonts w:ascii="Bookman Old Style" w:eastAsia="Times New Roman" w:hAnsi="Bookman Old Style" w:cs="Times New Roman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56F16"/>
    <w:rPr>
      <w:rFonts w:ascii="Bookman Old Style" w:eastAsia="Times New Roman" w:hAnsi="Bookman Old Style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27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kladntext2">
    <w:name w:val="Body Text 2"/>
    <w:basedOn w:val="Normln"/>
    <w:link w:val="Zkladntext2Char"/>
    <w:rsid w:val="00846AA5"/>
    <w:rPr>
      <w:rFonts w:ascii="Bookman Old Style" w:eastAsia="Times New Roman" w:hAnsi="Bookman Old Style" w:cs="Times New Roman"/>
      <w:b/>
      <w:bCs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46AA5"/>
    <w:rPr>
      <w:rFonts w:ascii="Bookman Old Style" w:eastAsia="Times New Roman" w:hAnsi="Bookman Old Style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846A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46AA5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46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46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zschvalen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1766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 Pousková</cp:lastModifiedBy>
  <cp:revision>2</cp:revision>
  <cp:lastPrinted>2022-08-31T08:25:00Z</cp:lastPrinted>
  <dcterms:created xsi:type="dcterms:W3CDTF">2024-08-30T08:08:00Z</dcterms:created>
  <dcterms:modified xsi:type="dcterms:W3CDTF">2024-08-30T08:08:00Z</dcterms:modified>
</cp:coreProperties>
</file>